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B4" w:rsidRPr="007D4D72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ZOAR BERSAKSI</w:t>
      </w:r>
    </w:p>
    <w:p w:rsidR="001763B4" w:rsidRDefault="001763B4" w:rsidP="001763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Rekonstruksi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Marturia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913EC">
        <w:rPr>
          <w:rFonts w:ascii="Times New Roman" w:hAnsi="Times New Roman" w:cs="Times New Roman"/>
          <w:b/>
          <w:sz w:val="24"/>
          <w:szCs w:val="24"/>
        </w:rPr>
        <w:t>mplikasinya</w:t>
      </w:r>
      <w:proofErr w:type="spellEnd"/>
      <w:r w:rsidRPr="00591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3EC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3B4" w:rsidRPr="007A0E67" w:rsidRDefault="001763B4" w:rsidP="001763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GMIT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Zoar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13EC">
        <w:rPr>
          <w:rFonts w:ascii="Times New Roman" w:hAnsi="Times New Roman" w:cs="Times New Roman"/>
          <w:b/>
          <w:sz w:val="24"/>
          <w:szCs w:val="24"/>
        </w:rPr>
        <w:t>Penkase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>”</w:t>
      </w:r>
    </w:p>
    <w:p w:rsidR="001763B4" w:rsidRPr="007D4D72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1763B4" w:rsidRPr="007D4D72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Salah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Memperol</w:t>
      </w:r>
      <w:r>
        <w:rPr>
          <w:rFonts w:ascii="Times New Roman" w:hAnsi="Times New Roman" w:cs="Times New Roman"/>
          <w:b/>
          <w:sz w:val="24"/>
          <w:szCs w:val="24"/>
        </w:rPr>
        <w:t>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Teologi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Kristen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Artha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Wacana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Kupang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>”</w:t>
      </w:r>
    </w:p>
    <w:p w:rsidR="001763B4" w:rsidRPr="007D4D72" w:rsidRDefault="001763B4" w:rsidP="001763B4">
      <w:pPr>
        <w:tabs>
          <w:tab w:val="left" w:pos="6424"/>
          <w:tab w:val="left" w:pos="695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3B4" w:rsidRPr="007D4D72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noProof/>
        </w:rPr>
        <w:drawing>
          <wp:inline distT="0" distB="0" distL="0" distR="0" wp14:anchorId="7D62CD7F" wp14:editId="52726F6E">
            <wp:extent cx="2047841" cy="1948874"/>
            <wp:effectExtent l="0" t="0" r="0" b="0"/>
            <wp:docPr id="3" name="Picture 3" descr="C:\Users\ASUS\Downloads\WhatsApp Image 2023-06-06 at 06.52.33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SUS\Downloads\WhatsApp Image 2023-06-06 at 06.52.33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97" cy="19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3B4" w:rsidRPr="007D4D72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OLEH</w:t>
      </w:r>
    </w:p>
    <w:p w:rsidR="001763B4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Widyawati</w:t>
      </w:r>
      <w:proofErr w:type="spellEnd"/>
      <w:r w:rsidRPr="007D4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4D72">
        <w:rPr>
          <w:rFonts w:ascii="Times New Roman" w:hAnsi="Times New Roman" w:cs="Times New Roman"/>
          <w:b/>
          <w:sz w:val="24"/>
          <w:szCs w:val="24"/>
        </w:rPr>
        <w:t>Baitanu</w:t>
      </w:r>
      <w:proofErr w:type="spellEnd"/>
    </w:p>
    <w:p w:rsidR="001763B4" w:rsidRPr="00081397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21210052</w:t>
      </w:r>
    </w:p>
    <w:p w:rsidR="001763B4" w:rsidRPr="007D4D72" w:rsidRDefault="001763B4" w:rsidP="001763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FAKULTAS TEOLOGI</w:t>
      </w:r>
    </w:p>
    <w:p w:rsidR="001763B4" w:rsidRPr="007D4D72" w:rsidRDefault="001763B4" w:rsidP="001763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UNIVERSITAS KRISTEN ARTHA WACANA</w:t>
      </w:r>
    </w:p>
    <w:p w:rsidR="001763B4" w:rsidRPr="007D4D72" w:rsidRDefault="001763B4" w:rsidP="001763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D72">
        <w:rPr>
          <w:rFonts w:ascii="Times New Roman" w:hAnsi="Times New Roman" w:cs="Times New Roman"/>
          <w:b/>
          <w:sz w:val="24"/>
          <w:szCs w:val="24"/>
        </w:rPr>
        <w:t>KUPANG</w:t>
      </w:r>
    </w:p>
    <w:p w:rsidR="001763B4" w:rsidRDefault="001763B4" w:rsidP="001763B4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1763B4" w:rsidSect="002E7443">
          <w:footerReference w:type="default" r:id="rId7"/>
          <w:pgSz w:w="11907" w:h="16839" w:code="9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2026</w:t>
      </w: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jc w:val="center"/>
        <w:rPr>
          <w:rFonts w:cs="Times New Roman"/>
          <w:szCs w:val="24"/>
        </w:rPr>
      </w:pPr>
      <w:bookmarkStart w:id="0" w:name="_Toc219281395"/>
      <w:bookmarkStart w:id="1" w:name="_Toc219285375"/>
      <w:bookmarkStart w:id="2" w:name="_Toc219481403"/>
      <w:bookmarkStart w:id="3" w:name="_Toc219895290"/>
      <w:bookmarkStart w:id="4" w:name="_Toc219924001"/>
      <w:bookmarkStart w:id="5" w:name="_Toc220115906"/>
      <w:r>
        <w:rPr>
          <w:noProof/>
        </w:rPr>
        <w:lastRenderedPageBreak/>
        <w:drawing>
          <wp:inline distT="0" distB="0" distL="0" distR="0" wp14:anchorId="695EC282" wp14:editId="7358EE28">
            <wp:extent cx="5477753" cy="7257415"/>
            <wp:effectExtent l="0" t="0" r="889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2-05 at 14.17.1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52" cy="725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jc w:val="center"/>
        <w:rPr>
          <w:rFonts w:cs="Times New Roman"/>
          <w:szCs w:val="24"/>
        </w:rPr>
      </w:pP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jc w:val="center"/>
        <w:rPr>
          <w:rFonts w:cs="Times New Roman"/>
          <w:szCs w:val="24"/>
        </w:rPr>
      </w:pP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rPr>
          <w:rFonts w:cs="Times New Roman"/>
          <w:szCs w:val="24"/>
        </w:rPr>
      </w:pP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jc w:val="center"/>
        <w:rPr>
          <w:rFonts w:cs="Times New Roman"/>
          <w:szCs w:val="24"/>
        </w:rPr>
        <w:sectPr w:rsidR="001763B4" w:rsidSect="002E7443"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1763B4" w:rsidRDefault="001763B4" w:rsidP="001763B4">
      <w:pPr>
        <w:pStyle w:val="Heading1"/>
        <w:numPr>
          <w:ilvl w:val="0"/>
          <w:numId w:val="0"/>
        </w:numPr>
        <w:spacing w:before="0" w:after="240" w:line="240" w:lineRule="auto"/>
        <w:jc w:val="center"/>
        <w:rPr>
          <w:rFonts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35B57B2E" wp14:editId="0E4356ED">
            <wp:extent cx="5040630" cy="7232791"/>
            <wp:effectExtent l="0" t="0" r="762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2-05 at 19.33.07 (1)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72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3B4" w:rsidRDefault="001763B4" w:rsidP="001763B4">
      <w:pPr>
        <w:pStyle w:val="Heading1"/>
        <w:numPr>
          <w:ilvl w:val="0"/>
          <w:numId w:val="0"/>
        </w:numPr>
        <w:spacing w:after="240" w:line="360" w:lineRule="auto"/>
        <w:jc w:val="center"/>
        <w:rPr>
          <w:rFonts w:cs="Times New Roman"/>
          <w:szCs w:val="24"/>
        </w:rPr>
      </w:pPr>
      <w:bookmarkStart w:id="6" w:name="_Toc219895291"/>
      <w:bookmarkStart w:id="7" w:name="_Toc219924002"/>
      <w:bookmarkStart w:id="8" w:name="_Toc220115907"/>
      <w:bookmarkEnd w:id="0"/>
      <w:bookmarkEnd w:id="1"/>
      <w:bookmarkEnd w:id="2"/>
      <w:bookmarkEnd w:id="3"/>
      <w:bookmarkEnd w:id="4"/>
      <w:bookmarkEnd w:id="5"/>
    </w:p>
    <w:p w:rsidR="001763B4" w:rsidRDefault="001763B4" w:rsidP="001763B4">
      <w:pPr>
        <w:pStyle w:val="Heading1"/>
        <w:numPr>
          <w:ilvl w:val="0"/>
          <w:numId w:val="0"/>
        </w:numPr>
        <w:spacing w:after="240" w:line="360" w:lineRule="auto"/>
        <w:jc w:val="center"/>
        <w:rPr>
          <w:rFonts w:cs="Times New Roman"/>
          <w:szCs w:val="24"/>
        </w:rPr>
      </w:pPr>
    </w:p>
    <w:p w:rsidR="001763B4" w:rsidRDefault="001763B4" w:rsidP="001763B4">
      <w:pPr>
        <w:pStyle w:val="Heading1"/>
        <w:numPr>
          <w:ilvl w:val="0"/>
          <w:numId w:val="0"/>
        </w:numPr>
        <w:spacing w:after="240" w:line="360" w:lineRule="auto"/>
        <w:jc w:val="center"/>
        <w:rPr>
          <w:rFonts w:cs="Times New Roman"/>
          <w:szCs w:val="24"/>
        </w:rPr>
      </w:pPr>
    </w:p>
    <w:p w:rsidR="001763B4" w:rsidRDefault="001763B4" w:rsidP="001763B4">
      <w:pPr>
        <w:pStyle w:val="Heading1"/>
        <w:numPr>
          <w:ilvl w:val="0"/>
          <w:numId w:val="0"/>
        </w:numPr>
        <w:spacing w:after="240" w:line="360" w:lineRule="auto"/>
        <w:jc w:val="center"/>
        <w:rPr>
          <w:rFonts w:cs="Times New Roman"/>
          <w:szCs w:val="24"/>
        </w:rPr>
        <w:sectPr w:rsidR="001763B4" w:rsidSect="003526F7">
          <w:type w:val="continuous"/>
          <w:pgSz w:w="11907" w:h="16839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1763B4" w:rsidRPr="0045510D" w:rsidRDefault="001763B4" w:rsidP="001763B4">
      <w:pPr>
        <w:pStyle w:val="Heading1"/>
        <w:numPr>
          <w:ilvl w:val="0"/>
          <w:numId w:val="0"/>
        </w:numPr>
        <w:spacing w:after="240" w:line="360" w:lineRule="auto"/>
        <w:jc w:val="center"/>
        <w:rPr>
          <w:rFonts w:cs="Times New Roman"/>
          <w:szCs w:val="24"/>
        </w:rPr>
      </w:pPr>
      <w:r w:rsidRPr="0045510D">
        <w:rPr>
          <w:rFonts w:cs="Times New Roman"/>
          <w:szCs w:val="24"/>
        </w:rPr>
        <w:lastRenderedPageBreak/>
        <w:t>MOTTO</w:t>
      </w:r>
      <w:bookmarkEnd w:id="6"/>
      <w:bookmarkEnd w:id="7"/>
      <w:bookmarkEnd w:id="8"/>
    </w:p>
    <w:p w:rsidR="001763B4" w:rsidRPr="0045510D" w:rsidRDefault="001763B4" w:rsidP="001763B4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763B4" w:rsidRPr="0045510D" w:rsidRDefault="001763B4" w:rsidP="001763B4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1763B4" w:rsidRPr="0045510D" w:rsidRDefault="001763B4" w:rsidP="001763B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0D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Sebab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TUHAN,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Dia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sendiri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berjalan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depanmu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Dia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sendiri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menyertai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engkau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Dia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membiarkan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engkau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akan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meninggalkan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engkau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janganlah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takut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janganlah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patah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hati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>”</w:t>
      </w:r>
    </w:p>
    <w:p w:rsidR="001763B4" w:rsidRDefault="001763B4" w:rsidP="001763B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0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5510D">
        <w:rPr>
          <w:rFonts w:ascii="Times New Roman" w:hAnsi="Times New Roman" w:cs="Times New Roman"/>
          <w:b/>
          <w:sz w:val="24"/>
          <w:szCs w:val="24"/>
        </w:rPr>
        <w:t>Ulangan</w:t>
      </w:r>
      <w:proofErr w:type="spellEnd"/>
      <w:r w:rsidRPr="0045510D">
        <w:rPr>
          <w:rFonts w:ascii="Times New Roman" w:hAnsi="Times New Roman" w:cs="Times New Roman"/>
          <w:b/>
          <w:sz w:val="24"/>
          <w:szCs w:val="24"/>
        </w:rPr>
        <w:t xml:space="preserve"> 31:8)</w:t>
      </w:r>
    </w:p>
    <w:p w:rsidR="001763B4" w:rsidRDefault="001763B4" w:rsidP="001763B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3B4" w:rsidRDefault="001763B4" w:rsidP="001763B4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3B4" w:rsidRPr="0045510D" w:rsidRDefault="001763B4" w:rsidP="001763B4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63B4" w:rsidRPr="0045510D" w:rsidRDefault="001763B4" w:rsidP="001763B4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510D">
        <w:rPr>
          <w:rFonts w:ascii="Times New Roman" w:hAnsi="Times New Roman" w:cs="Times New Roman"/>
          <w:b/>
          <w:sz w:val="24"/>
          <w:szCs w:val="24"/>
        </w:rPr>
        <w:t>PERSEMBAHAN</w:t>
      </w:r>
    </w:p>
    <w:p w:rsidR="001763B4" w:rsidRPr="0045510D" w:rsidRDefault="001763B4" w:rsidP="001763B4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10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>:</w:t>
      </w:r>
    </w:p>
    <w:p w:rsidR="001763B4" w:rsidRPr="0045510D" w:rsidRDefault="001763B4" w:rsidP="001763B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5510D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Kudus </w:t>
      </w:r>
    </w:p>
    <w:p w:rsidR="001763B4" w:rsidRPr="0045510D" w:rsidRDefault="001763B4" w:rsidP="001763B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5510D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terkasih</w:t>
      </w:r>
      <w:proofErr w:type="spellEnd"/>
    </w:p>
    <w:p w:rsidR="001763B4" w:rsidRPr="0045510D" w:rsidRDefault="001763B4" w:rsidP="001763B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45510D">
        <w:rPr>
          <w:rFonts w:ascii="Times New Roman" w:hAnsi="Times New Roman" w:cs="Times New Roman"/>
          <w:sz w:val="24"/>
          <w:szCs w:val="24"/>
        </w:rPr>
        <w:t xml:space="preserve">GMIT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Zoar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Penkase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3B4" w:rsidRDefault="001763B4" w:rsidP="001763B4">
      <w:pPr>
        <w:pStyle w:val="ListParagraph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5510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10D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Pr="00455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</w:p>
    <w:p w:rsidR="001763B4" w:rsidRPr="00346C24" w:rsidRDefault="001763B4" w:rsidP="001763B4"/>
    <w:p w:rsidR="001763B4" w:rsidRPr="00346C24" w:rsidRDefault="001763B4" w:rsidP="001763B4"/>
    <w:p w:rsidR="001763B4" w:rsidRPr="00346C24" w:rsidRDefault="001763B4" w:rsidP="001763B4"/>
    <w:p w:rsidR="001763B4" w:rsidRPr="00346C24" w:rsidRDefault="001763B4" w:rsidP="001763B4"/>
    <w:p w:rsidR="001763B4" w:rsidRPr="00346C24" w:rsidRDefault="001763B4" w:rsidP="001763B4"/>
    <w:p w:rsidR="001763B4" w:rsidRPr="00346C24" w:rsidRDefault="001763B4" w:rsidP="001763B4"/>
    <w:p w:rsidR="001763B4" w:rsidRDefault="001763B4" w:rsidP="001763B4"/>
    <w:p w:rsidR="001763B4" w:rsidRDefault="001763B4" w:rsidP="001763B4">
      <w:pPr>
        <w:tabs>
          <w:tab w:val="left" w:pos="3130"/>
        </w:tabs>
      </w:pPr>
      <w:r>
        <w:tab/>
      </w:r>
    </w:p>
    <w:p w:rsidR="001763B4" w:rsidRDefault="001763B4" w:rsidP="001763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63B4" w:rsidSect="003526F7">
          <w:type w:val="continuous"/>
          <w:pgSz w:w="11907" w:h="16839" w:code="9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1763B4" w:rsidRDefault="001763B4" w:rsidP="001763B4">
      <w:pPr>
        <w:pStyle w:val="Heading1"/>
        <w:numPr>
          <w:ilvl w:val="0"/>
          <w:numId w:val="0"/>
        </w:numPr>
        <w:spacing w:line="480" w:lineRule="auto"/>
        <w:jc w:val="center"/>
      </w:pPr>
      <w:bookmarkStart w:id="9" w:name="_Toc219242298"/>
      <w:bookmarkStart w:id="10" w:name="_Toc219281396"/>
      <w:bookmarkStart w:id="11" w:name="_Toc219285376"/>
      <w:bookmarkStart w:id="12" w:name="_Toc219481404"/>
      <w:bookmarkStart w:id="13" w:name="_Toc219895292"/>
      <w:bookmarkStart w:id="14" w:name="_Toc219924003"/>
      <w:bookmarkStart w:id="15" w:name="_Toc220160963"/>
      <w:bookmarkStart w:id="16" w:name="_Toc220880618"/>
      <w:r w:rsidRPr="00AC0C78">
        <w:lastRenderedPageBreak/>
        <w:t>KATA PENGANTAR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1763B4" w:rsidRPr="00023CF2" w:rsidRDefault="001763B4" w:rsidP="001763B4">
      <w:pPr>
        <w:tabs>
          <w:tab w:val="left" w:pos="3018"/>
        </w:tabs>
        <w:spacing w:line="480" w:lineRule="auto"/>
      </w:pPr>
      <w:r>
        <w:tab/>
      </w:r>
    </w:p>
    <w:p w:rsidR="001763B4" w:rsidRDefault="001763B4" w:rsidP="001763B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penyertaan-Nya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penyertaan-Nya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Default="001763B4" w:rsidP="001763B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3B4" w:rsidRDefault="001763B4" w:rsidP="001763B4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UKAW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Neonufa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Fill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Pdt</w:t>
      </w:r>
      <w:proofErr w:type="spellEnd"/>
      <w:r w:rsidRPr="002A6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Eritrika</w:t>
      </w:r>
      <w:proofErr w:type="spellEnd"/>
      <w:r w:rsidRPr="002A683F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Nulik</w:t>
      </w:r>
      <w:proofErr w:type="spellEnd"/>
      <w:r w:rsidRPr="002A683F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2A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A683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2A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8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Welfrid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M.Th., 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Pr="00D92400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Si,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C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C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C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4C6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C63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63D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Teologi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-UKAW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Kupang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mengasihi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40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92400">
        <w:rPr>
          <w:rFonts w:ascii="Times New Roman" w:hAnsi="Times New Roman" w:cs="Times New Roman"/>
          <w:sz w:val="24"/>
          <w:szCs w:val="24"/>
        </w:rPr>
        <w:t>.</w:t>
      </w:r>
    </w:p>
    <w:p w:rsidR="001763B4" w:rsidRPr="007D0A5C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Christy E. </w:t>
      </w:r>
      <w:proofErr w:type="spellStart"/>
      <w:r>
        <w:rPr>
          <w:rFonts w:ascii="Times New Roman" w:hAnsi="Times New Roman" w:cs="Times New Roman"/>
          <w:sz w:val="24"/>
          <w:szCs w:val="24"/>
        </w:rPr>
        <w:t>Lussi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71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F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717">
        <w:rPr>
          <w:rFonts w:ascii="Times New Roman" w:hAnsi="Times New Roman" w:cs="Times New Roman"/>
          <w:sz w:val="24"/>
          <w:szCs w:val="24"/>
        </w:rPr>
        <w:t>Jemaat</w:t>
      </w:r>
      <w:proofErr w:type="spellEnd"/>
      <w:r w:rsidRPr="005F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717">
        <w:rPr>
          <w:rFonts w:ascii="Times New Roman" w:hAnsi="Times New Roman" w:cs="Times New Roman"/>
          <w:sz w:val="24"/>
          <w:szCs w:val="24"/>
        </w:rPr>
        <w:t>Pniel</w:t>
      </w:r>
      <w:proofErr w:type="spellEnd"/>
      <w:r w:rsidRPr="005F0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71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undihuk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Rote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SKL. 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Erminatin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D03CA4">
        <w:rPr>
          <w:rFonts w:ascii="Times New Roman" w:hAnsi="Times New Roman" w:cs="Times New Roman"/>
          <w:sz w:val="24"/>
          <w:szCs w:val="24"/>
        </w:rPr>
        <w:t>emaat</w:t>
      </w:r>
      <w:proofErr w:type="spellEnd"/>
      <w:r w:rsidRPr="00D0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CA4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D0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CA4">
        <w:rPr>
          <w:rFonts w:ascii="Times New Roman" w:hAnsi="Times New Roman" w:cs="Times New Roman"/>
          <w:sz w:val="24"/>
          <w:szCs w:val="24"/>
        </w:rPr>
        <w:t>Materae</w:t>
      </w:r>
      <w:proofErr w:type="spellEnd"/>
      <w:r w:rsidRPr="00D03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CA4">
        <w:rPr>
          <w:rFonts w:ascii="Times New Roman" w:hAnsi="Times New Roman" w:cs="Times New Roman"/>
          <w:sz w:val="24"/>
          <w:szCs w:val="24"/>
        </w:rPr>
        <w:t>Klasis</w:t>
      </w:r>
      <w:proofErr w:type="spellEnd"/>
      <w:r w:rsidRPr="00D03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CA4">
        <w:rPr>
          <w:rFonts w:ascii="Times New Roman" w:hAnsi="Times New Roman" w:cs="Times New Roman"/>
          <w:sz w:val="24"/>
          <w:szCs w:val="24"/>
        </w:rPr>
        <w:t>Sabu</w:t>
      </w:r>
      <w:proofErr w:type="spellEnd"/>
      <w:r w:rsidRPr="00D03CA4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D03CA4">
        <w:rPr>
          <w:rFonts w:ascii="Times New Roman" w:hAnsi="Times New Roman" w:cs="Times New Roman"/>
          <w:sz w:val="24"/>
          <w:szCs w:val="24"/>
        </w:rPr>
        <w:t>Raijua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CP.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Timotius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Daniel.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Pr="005A36D5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963DC9">
        <w:rPr>
          <w:rFonts w:ascii="Times New Roman" w:hAnsi="Times New Roman" w:cs="Times New Roman"/>
          <w:sz w:val="24"/>
          <w:szCs w:val="24"/>
        </w:rPr>
        <w:t xml:space="preserve"> Alfred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963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96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Aldi</w:t>
      </w:r>
      <w:proofErr w:type="spellEnd"/>
      <w:r w:rsidRPr="0096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963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DC9">
        <w:rPr>
          <w:rFonts w:ascii="Times New Roman" w:hAnsi="Times New Roman" w:cs="Times New Roman"/>
          <w:sz w:val="24"/>
          <w:szCs w:val="24"/>
        </w:rPr>
        <w:t>Alf</w:t>
      </w:r>
      <w:r>
        <w:rPr>
          <w:rFonts w:ascii="Times New Roman" w:hAnsi="Times New Roman" w:cs="Times New Roman"/>
          <w:sz w:val="24"/>
          <w:szCs w:val="24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Tasya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Baria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Vita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Mudin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Alvy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Nita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Ofan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Desy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Baitanu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6D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A36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(</w:t>
      </w:r>
      <w:proofErr w:type="spellStart"/>
      <w:r>
        <w:rPr>
          <w:rFonts w:ascii="Times New Roman" w:hAnsi="Times New Roman" w:cs="Times New Roman"/>
          <w:sz w:val="24"/>
          <w:szCs w:val="24"/>
        </w:rPr>
        <w:t>Ozni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Tri,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 KTKB Shine,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Fateg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Raepunya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Radjamanu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A2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AFF">
        <w:rPr>
          <w:rFonts w:ascii="Times New Roman" w:hAnsi="Times New Roman" w:cs="Times New Roman"/>
          <w:sz w:val="24"/>
          <w:szCs w:val="24"/>
        </w:rPr>
        <w:t>Pristy</w:t>
      </w:r>
      <w:proofErr w:type="spellEnd"/>
      <w:r w:rsidRPr="001A2AFF">
        <w:rPr>
          <w:rFonts w:ascii="Times New Roman" w:hAnsi="Times New Roman" w:cs="Times New Roman"/>
          <w:sz w:val="24"/>
          <w:szCs w:val="24"/>
        </w:rPr>
        <w:t xml:space="preserve"> Manu,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Kurniawan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3B4" w:rsidRPr="002E0BA1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B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i/>
          <w:sz w:val="24"/>
          <w:szCs w:val="24"/>
        </w:rPr>
        <w:t>Widyawati</w:t>
      </w:r>
      <w:proofErr w:type="spellEnd"/>
      <w:r w:rsidRPr="002E0B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i/>
          <w:sz w:val="24"/>
          <w:szCs w:val="24"/>
        </w:rPr>
        <w:t>Baitanu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E0B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0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3B4" w:rsidRDefault="001763B4" w:rsidP="001763B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63B4" w:rsidRDefault="001763B4" w:rsidP="001763B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</w:p>
    <w:p w:rsidR="001763B4" w:rsidRDefault="001763B4" w:rsidP="001763B4">
      <w:pPr>
        <w:pStyle w:val="ListParagraph"/>
        <w:spacing w:line="480" w:lineRule="auto"/>
        <w:ind w:left="1287"/>
        <w:jc w:val="right"/>
        <w:rPr>
          <w:rFonts w:ascii="Times New Roman" w:hAnsi="Times New Roman" w:cs="Times New Roman"/>
          <w:sz w:val="24"/>
          <w:szCs w:val="24"/>
        </w:rPr>
      </w:pPr>
    </w:p>
    <w:p w:rsidR="001763B4" w:rsidRPr="00763A89" w:rsidRDefault="001763B4" w:rsidP="001763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3B4" w:rsidRPr="00CE7E77" w:rsidRDefault="001763B4" w:rsidP="001763B4">
      <w:pPr>
        <w:pStyle w:val="Heading1"/>
        <w:numPr>
          <w:ilvl w:val="0"/>
          <w:numId w:val="0"/>
        </w:numPr>
        <w:jc w:val="center"/>
        <w:rPr>
          <w:rFonts w:cs="Times New Roman"/>
        </w:rPr>
      </w:pPr>
      <w:bookmarkStart w:id="17" w:name="_Toc219242300"/>
      <w:bookmarkStart w:id="18" w:name="_Toc219281398"/>
      <w:bookmarkStart w:id="19" w:name="_Toc219285378"/>
      <w:bookmarkStart w:id="20" w:name="_Toc219481406"/>
      <w:bookmarkStart w:id="21" w:name="_Toc219895294"/>
      <w:bookmarkStart w:id="22" w:name="_Toc219924005"/>
      <w:bookmarkStart w:id="23" w:name="_Toc220160965"/>
      <w:bookmarkStart w:id="24" w:name="_Toc220880620"/>
      <w:bookmarkStart w:id="25" w:name="_GoBack"/>
      <w:bookmarkEnd w:id="25"/>
      <w:r w:rsidRPr="00CE7E77">
        <w:rPr>
          <w:rFonts w:cs="Times New Roman"/>
        </w:rPr>
        <w:lastRenderedPageBreak/>
        <w:t>DAFTAR ISI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763B4" w:rsidRDefault="001763B4" w:rsidP="001763B4">
      <w:pPr>
        <w:rPr>
          <w:b/>
          <w:bCs/>
          <w:noProof/>
        </w:rPr>
      </w:pPr>
    </w:p>
    <w:sdt>
      <w:sdtP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id w:val="-120934012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4"/>
          <w:szCs w:val="24"/>
        </w:rPr>
      </w:sdtEndPr>
      <w:sdtContent>
        <w:sdt>
          <w:sdtPr>
            <w:rPr>
              <w:rFonts w:ascii="Times New Roman" w:eastAsiaTheme="minorHAnsi" w:hAnsi="Times New Roman" w:cs="Times New Roman"/>
              <w:color w:val="auto"/>
              <w:sz w:val="22"/>
              <w:szCs w:val="22"/>
            </w:rPr>
            <w:id w:val="-404841789"/>
            <w:docPartObj>
              <w:docPartGallery w:val="Table of Contents"/>
              <w:docPartUnique/>
            </w:docPartObj>
          </w:sdtPr>
          <w:sdtEndP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32"/>
              <w:szCs w:val="32"/>
            </w:rPr>
          </w:sdtEndPr>
          <w:sdtContent>
            <w:p w:rsidR="001763B4" w:rsidRPr="00CE7E77" w:rsidRDefault="001763B4" w:rsidP="001763B4">
              <w:pPr>
                <w:pStyle w:val="TOCHeading"/>
                <w:spacing w:before="0" w:line="360" w:lineRule="auto"/>
                <w:rPr>
                  <w:rFonts w:ascii="Times New Roman" w:eastAsiaTheme="minorHAnsi" w:hAnsi="Times New Roman" w:cs="Times New Roman"/>
                  <w:b/>
                  <w:color w:val="auto"/>
                  <w:sz w:val="24"/>
                  <w:szCs w:val="24"/>
                </w:rPr>
              </w:pPr>
              <w:r>
                <w:rPr>
                  <w:rFonts w:ascii="Times New Roman" w:eastAsiaTheme="minorHAnsi" w:hAnsi="Times New Roman" w:cs="Times New Roman"/>
                  <w:b/>
                  <w:color w:val="auto"/>
                  <w:sz w:val="24"/>
                  <w:szCs w:val="24"/>
                </w:rPr>
                <w:t>LEMBAR PENGESAHAN</w:t>
              </w:r>
            </w:p>
            <w:p w:rsidR="001763B4" w:rsidRPr="00CE7E77" w:rsidRDefault="001763B4" w:rsidP="001763B4">
              <w:pPr>
                <w:pStyle w:val="TOCHeading"/>
                <w:spacing w:before="0" w:line="360" w:lineRule="auto"/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</w:pPr>
              <w:r w:rsidRPr="00CE7E77"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LEMBAR PERNYATAAN BEBAS PLAGIARISME</w:t>
              </w:r>
            </w:p>
            <w:p w:rsidR="001763B4" w:rsidRPr="00033D93" w:rsidRDefault="001763B4" w:rsidP="001763B4">
              <w:pPr>
                <w:pStyle w:val="TOCHeading"/>
                <w:spacing w:before="0" w:line="360" w:lineRule="auto"/>
                <w:rPr>
                  <w:rFonts w:ascii="Times New Roman" w:eastAsiaTheme="minorHAnsi" w:hAnsi="Times New Roman" w:cs="Times New Roman"/>
                  <w:b/>
                  <w:color w:val="auto"/>
                  <w:sz w:val="24"/>
                  <w:szCs w:val="24"/>
                </w:rPr>
              </w:pPr>
              <w:r w:rsidRPr="00CE7E77">
                <w:rPr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MOTTO</w:t>
              </w:r>
            </w:p>
          </w:sdtContent>
        </w:sdt>
      </w:sdtContent>
    </w:sdt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880618" w:history="1">
        <w:r w:rsidRPr="00033D93">
          <w:rPr>
            <w:rStyle w:val="Hyperlink"/>
          </w:rPr>
          <w:t>KATA PENGANTAR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_Toc220880618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i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hyperlink w:anchor="_Toc220880619" w:history="1">
        <w:r w:rsidRPr="00033D93">
          <w:rPr>
            <w:rStyle w:val="Hyperlink"/>
          </w:rPr>
          <w:t>ABSTRAK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_Toc220880619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v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hyperlink w:anchor="_Toc220880620" w:history="1">
        <w:r w:rsidRPr="00033D93">
          <w:rPr>
            <w:rStyle w:val="Hyperlink"/>
          </w:rPr>
          <w:t>DAFTAR ISI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_Toc220880620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vii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hyperlink w:anchor="_Toc220880621" w:history="1">
        <w:r w:rsidRPr="00033D93">
          <w:rPr>
            <w:rStyle w:val="Hyperlink"/>
          </w:rPr>
          <w:t>PENDAHULUAN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_Toc220880621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2" w:history="1">
        <w:r w:rsidRPr="00033D93">
          <w:rPr>
            <w:rStyle w:val="Hyperlink"/>
          </w:rPr>
          <w:t>A.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Latar Belakang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_Toc220880622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3" w:history="1">
        <w:r w:rsidRPr="00033D93">
          <w:rPr>
            <w:rStyle w:val="Hyperlink"/>
          </w:rPr>
          <w:t>B.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Rumusan Masalah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_Toc220880623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8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4" w:history="1">
        <w:r w:rsidRPr="00033D93">
          <w:rPr>
            <w:rStyle w:val="Hyperlink"/>
          </w:rPr>
          <w:t>C.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Tujuan Penulisan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_Toc220880624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8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5" w:history="1">
        <w:r w:rsidRPr="00033D93">
          <w:rPr>
            <w:rStyle w:val="Hyperlink"/>
          </w:rPr>
          <w:t>D.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Manfaat Penulisan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_Toc220880625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6" w:history="1">
        <w:r w:rsidRPr="00033D93">
          <w:rPr>
            <w:rStyle w:val="Hyperlink"/>
          </w:rPr>
          <w:t>E.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Metodologi Penelitian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_Toc220880626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7" w:history="1">
        <w:r w:rsidRPr="00033D93">
          <w:rPr>
            <w:rStyle w:val="Hyperlink"/>
          </w:rPr>
          <w:t>F.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Sistematika Penulisan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_Toc220880627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12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hyperlink w:anchor="_Toc220880628" w:history="1">
        <w:r w:rsidRPr="00033D93">
          <w:rPr>
            <w:rStyle w:val="Hyperlink"/>
          </w:rPr>
          <w:t>BAB I KONTEKS PELAYANAN GMIT ZOAR PENKASE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_Toc220880628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12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29" w:history="1">
        <w:r w:rsidRPr="00033D93">
          <w:rPr>
            <w:rStyle w:val="Hyperlink"/>
          </w:rPr>
          <w:t>1.1 Letak Geografis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_Toc220880629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13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0" w:history="1">
        <w:r w:rsidRPr="00033D93">
          <w:rPr>
            <w:rStyle w:val="Hyperlink"/>
          </w:rPr>
          <w:t>1.2 Seja</w:t>
        </w:r>
        <w:r>
          <w:rPr>
            <w:rStyle w:val="Hyperlink"/>
          </w:rPr>
          <w:t>rah Gereja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_Toc220880630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15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1" w:history="1">
        <w:r w:rsidRPr="00033D93">
          <w:rPr>
            <w:rStyle w:val="Hyperlink"/>
          </w:rPr>
          <w:t>1.3 Struktur Organisasi Jemaat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_Toc220880631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23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2" w:history="1">
        <w:r w:rsidRPr="00033D93">
          <w:rPr>
            <w:rStyle w:val="Hyperlink"/>
          </w:rPr>
          <w:t>1.4 Administrasi Pelayanan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_Toc220880632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27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3" w:history="1">
        <w:r w:rsidRPr="00033D93">
          <w:rPr>
            <w:rStyle w:val="Hyperlink"/>
          </w:rPr>
          <w:t>1.5 Statistik Jemaat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_Toc220880633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31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  <w:b/>
        </w:rPr>
      </w:pPr>
      <w:hyperlink w:anchor="_Toc220880634" w:history="1">
        <w:r w:rsidRPr="00033D93">
          <w:rPr>
            <w:rStyle w:val="Hyperlink"/>
          </w:rPr>
          <w:t>Rangkuman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_Toc220880634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35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1"/>
        <w:tabs>
          <w:tab w:val="clear" w:pos="9017"/>
          <w:tab w:val="right" w:leader="dot" w:pos="7938"/>
        </w:tabs>
        <w:rPr>
          <w:rFonts w:eastAsiaTheme="minorEastAsia"/>
        </w:rPr>
      </w:pPr>
      <w:hyperlink w:anchor="_Toc220880635" w:history="1">
        <w:r w:rsidRPr="00033D93">
          <w:rPr>
            <w:rStyle w:val="Hyperlink"/>
          </w:rPr>
          <w:t>BAB II REKONSTRUKSI PEMAHAMAN MARTURIA DALAM KONTEKS PELAYANAN GMIT ZOAR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_Toc220880635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36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6" w:history="1">
        <w:r w:rsidRPr="00033D93">
          <w:rPr>
            <w:rStyle w:val="Hyperlink"/>
          </w:rPr>
          <w:t>2.1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Konsep Marturia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_Toc220880636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37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7" w:history="1">
        <w:r w:rsidRPr="00033D93">
          <w:rPr>
            <w:rStyle w:val="Hyperlink"/>
          </w:rPr>
          <w:t>2.2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Gereja dan Ruang Publik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_Toc220880637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40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8" w:history="1">
        <w:r w:rsidRPr="00033D93">
          <w:rPr>
            <w:rStyle w:val="Hyperlink"/>
          </w:rPr>
          <w:t>2.3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Marturia dalam Dokumen GMIT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_Toc220880638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45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39" w:history="1">
        <w:r w:rsidRPr="00033D93">
          <w:rPr>
            <w:rStyle w:val="Hyperlink"/>
          </w:rPr>
          <w:t>2.4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Rekonstruksi Pemahaman Marturia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_Toc220880639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48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2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40" w:history="1">
        <w:r w:rsidRPr="00033D93">
          <w:rPr>
            <w:rStyle w:val="Hyperlink"/>
          </w:rPr>
          <w:t>2.5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Hasil Penelitian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_Toc220880640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53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41" w:history="1">
        <w:r w:rsidRPr="00033D93">
          <w:rPr>
            <w:rStyle w:val="Hyperlink"/>
          </w:rPr>
          <w:t>2.5.1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Realitas Marturia di GMIT Zoar Penkase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_Toc220880641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53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jc w:val="both"/>
        <w:rPr>
          <w:rFonts w:eastAsiaTheme="minorEastAsia"/>
          <w:b/>
        </w:rPr>
      </w:pPr>
      <w:hyperlink w:anchor="_Toc220880642" w:history="1">
        <w:r w:rsidRPr="00033D93">
          <w:rPr>
            <w:rStyle w:val="Hyperlink"/>
          </w:rPr>
          <w:t>2.5.2</w:t>
        </w:r>
        <w:r w:rsidRPr="00033D93">
          <w:rPr>
            <w:rFonts w:eastAsiaTheme="minorEastAsia"/>
            <w:b/>
          </w:rPr>
          <w:tab/>
        </w:r>
        <w:r w:rsidRPr="00033D93">
          <w:rPr>
            <w:rStyle w:val="Hyperlink"/>
          </w:rPr>
          <w:t>Sikap atau tanggapan Majelis Jemaat terhadap kondisi yang terjadi di GMIT Zoar Penkas</w:t>
        </w:r>
        <w:r w:rsidRPr="00033D93">
          <w:rPr>
            <w:rStyle w:val="Hyperlink"/>
            <w:b/>
          </w:rPr>
          <w:t>e</w:t>
        </w:r>
        <w:r w:rsidRPr="00033D93">
          <w:rPr>
            <w:b/>
            <w:webHidden/>
          </w:rPr>
          <w:tab/>
        </w:r>
        <w:r w:rsidRPr="00DF4BB5">
          <w:rPr>
            <w:webHidden/>
          </w:rPr>
          <w:fldChar w:fldCharType="begin"/>
        </w:r>
        <w:r w:rsidRPr="00DF4BB5">
          <w:rPr>
            <w:webHidden/>
          </w:rPr>
          <w:instrText xml:space="preserve"> PAGEREF _Toc220880642 \h </w:instrText>
        </w:r>
        <w:r w:rsidRPr="00DF4BB5">
          <w:rPr>
            <w:webHidden/>
          </w:rPr>
        </w:r>
        <w:r w:rsidRPr="00DF4BB5">
          <w:rPr>
            <w:webHidden/>
          </w:rPr>
          <w:fldChar w:fldCharType="separate"/>
        </w:r>
        <w:r>
          <w:rPr>
            <w:webHidden/>
          </w:rPr>
          <w:t>60</w:t>
        </w:r>
        <w:r w:rsidRPr="00DF4BB5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43" w:history="1">
        <w:r w:rsidRPr="00033D93">
          <w:rPr>
            <w:rStyle w:val="Hyperlink"/>
          </w:rPr>
          <w:t>2.5.3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Pemahaman Jemaat mengenai Pelayanan Marturia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_Toc220880643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64</w:t>
        </w:r>
        <w:r w:rsidRPr="00033D93"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44" w:history="1">
        <w:r w:rsidRPr="007D7B19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7D7B19">
          <w:rPr>
            <w:rStyle w:val="Hyperlink"/>
          </w:rPr>
          <w:t>Analisis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68</w:t>
        </w:r>
        <w:r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jc w:val="both"/>
        <w:rPr>
          <w:rFonts w:eastAsiaTheme="minorEastAsia"/>
        </w:rPr>
      </w:pPr>
      <w:hyperlink w:anchor="_Toc220880645" w:history="1">
        <w:r w:rsidRPr="00033D93">
          <w:rPr>
            <w:rStyle w:val="Hyperlink"/>
          </w:rPr>
          <w:t>2.5.1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Faktor-faktor yang mempengaruhi Realitas Marturia di GMIT Zoar Penkase</w:t>
        </w:r>
        <w:r>
          <w:rPr>
            <w:rStyle w:val="Hyperlink"/>
          </w:rPr>
          <w:t>……..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_Toc220880645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68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46" w:history="1">
        <w:r w:rsidRPr="00033D93">
          <w:rPr>
            <w:rStyle w:val="Hyperlink"/>
          </w:rPr>
          <w:t>2.5.2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Analisis Fungsi Rekonstruksi Marturia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_Toc220880646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71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47" w:history="1">
        <w:r w:rsidRPr="00033D93">
          <w:rPr>
            <w:rStyle w:val="Hyperlink"/>
          </w:rPr>
          <w:t>2.5.3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Hasil analisis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_Toc220880647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82</w:t>
        </w:r>
        <w:r w:rsidRPr="00033D93"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48" w:history="1">
        <w:r w:rsidRPr="007D7B19">
          <w:rPr>
            <w:rStyle w:val="Hyperlink"/>
          </w:rPr>
          <w:t>Rangkuman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1"/>
        <w:tabs>
          <w:tab w:val="clear" w:pos="9017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49" w:history="1">
        <w:r w:rsidRPr="007D7B19">
          <w:rPr>
            <w:rStyle w:val="Hyperlink"/>
          </w:rPr>
          <w:t>BAB III REFLEKSI TEOLOGIS TERHADAP KONSTR</w:t>
        </w:r>
        <w:r>
          <w:rPr>
            <w:rStyle w:val="Hyperlink"/>
          </w:rPr>
          <w:t xml:space="preserve">UKSI PEMAHAMAN MARTURIA </w:t>
        </w:r>
        <w:r w:rsidRPr="007D7B19">
          <w:rPr>
            <w:rStyle w:val="Hyperlink"/>
          </w:rPr>
          <w:t>SERTA IMPLIKASINYA BAGI PELAYANAN MARTURIA DI GMIT ZOAR PENKASE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50" w:history="1">
        <w:r w:rsidRPr="007D7B19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7D7B19">
          <w:rPr>
            <w:rStyle w:val="Hyperlink"/>
          </w:rPr>
          <w:t>Refleksi Teologis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87</w:t>
        </w:r>
        <w:r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1" w:history="1">
        <w:r w:rsidRPr="00033D93">
          <w:rPr>
            <w:rStyle w:val="Hyperlink"/>
          </w:rPr>
          <w:t>3.1.1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Marturia menurut Perspektif Alkitab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_Toc220880651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87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2" w:history="1">
        <w:r w:rsidRPr="00033D93">
          <w:rPr>
            <w:rStyle w:val="Hyperlink"/>
          </w:rPr>
          <w:t>3.1.2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Marturia sebagai fungsi Profetis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_Toc220880652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94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3" w:history="1">
        <w:r w:rsidRPr="00033D93">
          <w:rPr>
            <w:rStyle w:val="Hyperlink"/>
          </w:rPr>
          <w:t>3.1.3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Marturia sebagai fungsi Kritis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_Toc220880653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96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4" w:history="1">
        <w:r w:rsidRPr="00033D93">
          <w:rPr>
            <w:rStyle w:val="Hyperlink"/>
          </w:rPr>
          <w:t>3.1.4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Marturia sebagai fungsi Transformasional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_Toc220880654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97</w:t>
        </w:r>
        <w:r w:rsidRPr="00033D93"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55" w:history="1">
        <w:r w:rsidRPr="007D7B19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7D7B19">
          <w:rPr>
            <w:rStyle w:val="Hyperlink"/>
          </w:rPr>
          <w:t>Implikasinya bagi Pelayanan GMIT Zoar Penkase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99</w:t>
        </w:r>
        <w:r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6" w:history="1">
        <w:r w:rsidRPr="00033D93">
          <w:rPr>
            <w:rStyle w:val="Hyperlink"/>
          </w:rPr>
          <w:t>3.2.1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Bagi Anggota Jemaat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_Toc220880656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99</w:t>
        </w:r>
        <w:r w:rsidRPr="00033D93">
          <w:rPr>
            <w:webHidden/>
          </w:rPr>
          <w:fldChar w:fldCharType="end"/>
        </w:r>
      </w:hyperlink>
    </w:p>
    <w:p w:rsidR="001763B4" w:rsidRPr="00033D93" w:rsidRDefault="001763B4" w:rsidP="001763B4">
      <w:pPr>
        <w:pStyle w:val="TOC3"/>
        <w:tabs>
          <w:tab w:val="clear" w:pos="7928"/>
          <w:tab w:val="right" w:leader="dot" w:pos="7938"/>
        </w:tabs>
        <w:rPr>
          <w:rFonts w:eastAsiaTheme="minorEastAsia"/>
        </w:rPr>
      </w:pPr>
      <w:hyperlink w:anchor="_Toc220880657" w:history="1">
        <w:r w:rsidRPr="00033D93">
          <w:rPr>
            <w:rStyle w:val="Hyperlink"/>
          </w:rPr>
          <w:t>3.2.2</w:t>
        </w:r>
        <w:r w:rsidRPr="00033D93">
          <w:rPr>
            <w:rFonts w:eastAsiaTheme="minorEastAsia"/>
          </w:rPr>
          <w:tab/>
        </w:r>
        <w:r w:rsidRPr="00033D93">
          <w:rPr>
            <w:rStyle w:val="Hyperlink"/>
          </w:rPr>
          <w:t>Bagi Majelis Jemaat</w:t>
        </w:r>
        <w:r w:rsidRPr="00033D93">
          <w:rPr>
            <w:webHidden/>
          </w:rPr>
          <w:tab/>
        </w:r>
        <w:r w:rsidRPr="00033D93">
          <w:rPr>
            <w:webHidden/>
          </w:rPr>
          <w:fldChar w:fldCharType="begin"/>
        </w:r>
        <w:r w:rsidRPr="00033D93">
          <w:rPr>
            <w:webHidden/>
          </w:rPr>
          <w:instrText xml:space="preserve"> PAGEREF _Toc220880657 \h </w:instrText>
        </w:r>
        <w:r w:rsidRPr="00033D93">
          <w:rPr>
            <w:webHidden/>
          </w:rPr>
        </w:r>
        <w:r w:rsidRPr="00033D93">
          <w:rPr>
            <w:webHidden/>
          </w:rPr>
          <w:fldChar w:fldCharType="separate"/>
        </w:r>
        <w:r>
          <w:rPr>
            <w:webHidden/>
          </w:rPr>
          <w:t>100</w:t>
        </w:r>
        <w:r w:rsidRPr="00033D93"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58" w:history="1">
        <w:r w:rsidRPr="007D7B19">
          <w:rPr>
            <w:rStyle w:val="Hyperlink"/>
          </w:rPr>
          <w:t>Rangkuman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102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1"/>
        <w:tabs>
          <w:tab w:val="clear" w:pos="9017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59" w:history="1">
        <w:r w:rsidRPr="007D7B19">
          <w:rPr>
            <w:rStyle w:val="Hyperlink"/>
          </w:rPr>
          <w:t>PENUTUP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60" w:history="1">
        <w:r w:rsidRPr="007D7B19">
          <w:rPr>
            <w:rStyle w:val="Hyperlink"/>
          </w:rPr>
          <w:t>A.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7D7B19">
          <w:rPr>
            <w:rStyle w:val="Hyperlink"/>
          </w:rPr>
          <w:t>Kesimpulan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103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2"/>
        <w:tabs>
          <w:tab w:val="clear" w:pos="7928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61" w:history="1">
        <w:r w:rsidRPr="007D7B19">
          <w:rPr>
            <w:rStyle w:val="Hyperlink"/>
          </w:rPr>
          <w:t>B.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7D7B19">
          <w:rPr>
            <w:rStyle w:val="Hyperlink"/>
          </w:rPr>
          <w:t>Usul dan Saran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105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1"/>
        <w:tabs>
          <w:tab w:val="clear" w:pos="9017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62" w:history="1">
        <w:r w:rsidRPr="007D7B19">
          <w:rPr>
            <w:rStyle w:val="Hyperlink"/>
          </w:rPr>
          <w:t>DAFTAR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1"/>
        <w:tabs>
          <w:tab w:val="clear" w:pos="9017"/>
          <w:tab w:val="right" w:leader="dot" w:pos="793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220880663" w:history="1">
        <w:r w:rsidRPr="007D7B19">
          <w:rPr>
            <w:rStyle w:val="Hyperlink"/>
          </w:rPr>
          <w:t>LAMPIRAN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:rsidR="001763B4" w:rsidRDefault="001763B4" w:rsidP="001763B4">
      <w:pPr>
        <w:pStyle w:val="TOC1"/>
        <w:tabs>
          <w:tab w:val="clear" w:pos="9017"/>
          <w:tab w:val="right" w:leader="dot" w:pos="7938"/>
        </w:tabs>
      </w:pPr>
      <w:hyperlink w:anchor="_Toc220880664" w:history="1">
        <w:r w:rsidRPr="007D7B19">
          <w:rPr>
            <w:rStyle w:val="Hyperlink"/>
          </w:rPr>
          <w:t>CURRICULUM VITAE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_Toc220880664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114</w:t>
        </w:r>
        <w:r>
          <w:rPr>
            <w:webHidden/>
          </w:rPr>
          <w:fldChar w:fldCharType="end"/>
        </w:r>
      </w:hyperlink>
      <w:r>
        <w:rPr>
          <w:b w:val="0"/>
          <w:bCs/>
        </w:rPr>
        <w:fldChar w:fldCharType="end"/>
      </w:r>
      <w:r w:rsidRPr="003526F7">
        <w:rPr>
          <w:bCs/>
        </w:rPr>
        <w:t>16</w:t>
      </w:r>
    </w:p>
    <w:p w:rsidR="001763B4" w:rsidRPr="00346F51" w:rsidRDefault="001763B4" w:rsidP="00176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31B" w:rsidRDefault="001763B4"/>
    <w:sectPr w:rsidR="00B5631B" w:rsidSect="001763B4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0B" w:rsidRDefault="001763B4">
    <w:pPr>
      <w:pStyle w:val="Footer"/>
      <w:jc w:val="center"/>
    </w:pPr>
  </w:p>
  <w:p w:rsidR="0034450B" w:rsidRDefault="001763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11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50B" w:rsidRDefault="00176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34450B" w:rsidRDefault="001763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573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50B" w:rsidRDefault="00176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450B" w:rsidRDefault="001763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153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450B" w:rsidRDefault="001763B4">
        <w:pPr>
          <w:pStyle w:val="Footer"/>
          <w:jc w:val="center"/>
        </w:pPr>
        <w:r w:rsidRPr="00796246">
          <w:rPr>
            <w:color w:val="FFFFFF" w:themeColor="background1"/>
          </w:rPr>
          <w:fldChar w:fldCharType="begin"/>
        </w:r>
        <w:r w:rsidRPr="00796246">
          <w:rPr>
            <w:color w:val="FFFFFF" w:themeColor="background1"/>
          </w:rPr>
          <w:instrText xml:space="preserve"> PAGE   \* MERGEFORMAT </w:instrText>
        </w:r>
        <w:r w:rsidRPr="00796246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i</w:t>
        </w:r>
        <w:r w:rsidRPr="00796246">
          <w:rPr>
            <w:noProof/>
            <w:color w:val="FFFFFF" w:themeColor="background1"/>
          </w:rPr>
          <w:fldChar w:fldCharType="end"/>
        </w:r>
      </w:p>
    </w:sdtContent>
  </w:sdt>
  <w:p w:rsidR="0034450B" w:rsidRDefault="001763B4" w:rsidP="002E744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6350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450B" w:rsidRDefault="001763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450B" w:rsidRDefault="00176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2F05"/>
    <w:multiLevelType w:val="hybridMultilevel"/>
    <w:tmpl w:val="3A7C2E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E07856"/>
    <w:multiLevelType w:val="hybridMultilevel"/>
    <w:tmpl w:val="7FDED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F25CF"/>
    <w:multiLevelType w:val="multilevel"/>
    <w:tmpl w:val="42A2D0EA"/>
    <w:lvl w:ilvl="0">
      <w:start w:val="1"/>
      <w:numFmt w:val="upperRoman"/>
      <w:pStyle w:val="Heading1"/>
      <w:suff w:val="nothing"/>
      <w:lvlText w:val="BAB %1"/>
      <w:lvlJc w:val="left"/>
      <w:pPr>
        <w:ind w:left="786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B4"/>
    <w:rsid w:val="00002C89"/>
    <w:rsid w:val="001763B4"/>
    <w:rsid w:val="004B5D59"/>
    <w:rsid w:val="004F49AB"/>
    <w:rsid w:val="009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B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63B4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4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3B4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3B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3B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63B4"/>
    <w:rPr>
      <w:rFonts w:ascii="Times New Roman" w:eastAsiaTheme="majorEastAsia" w:hAnsi="Times New Roman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B4"/>
  </w:style>
  <w:style w:type="paragraph" w:styleId="ListParagraph">
    <w:name w:val="List Paragraph"/>
    <w:basedOn w:val="Normal"/>
    <w:uiPriority w:val="34"/>
    <w:qFormat/>
    <w:rsid w:val="001763B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B4"/>
  </w:style>
  <w:style w:type="paragraph" w:styleId="TOCHeading">
    <w:name w:val="TOC Heading"/>
    <w:basedOn w:val="Heading1"/>
    <w:next w:val="Normal"/>
    <w:uiPriority w:val="39"/>
    <w:unhideWhenUsed/>
    <w:qFormat/>
    <w:rsid w:val="001763B4"/>
    <w:pPr>
      <w:numPr>
        <w:numId w:val="0"/>
      </w:numPr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763B4"/>
    <w:pPr>
      <w:tabs>
        <w:tab w:val="right" w:leader="dot" w:pos="9017"/>
      </w:tabs>
      <w:spacing w:after="100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763B4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63B4"/>
    <w:pPr>
      <w:tabs>
        <w:tab w:val="left" w:pos="1320"/>
        <w:tab w:val="right" w:leader="dot" w:pos="7928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3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B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63B4"/>
    <w:pPr>
      <w:keepNext/>
      <w:keepLines/>
      <w:numPr>
        <w:numId w:val="1"/>
      </w:numPr>
      <w:spacing w:before="240" w:after="0"/>
      <w:ind w:left="36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4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3B4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3B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3B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63B4"/>
    <w:rPr>
      <w:rFonts w:ascii="Times New Roman" w:eastAsiaTheme="majorEastAsia" w:hAnsi="Times New Roman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B4"/>
  </w:style>
  <w:style w:type="paragraph" w:styleId="ListParagraph">
    <w:name w:val="List Paragraph"/>
    <w:basedOn w:val="Normal"/>
    <w:uiPriority w:val="34"/>
    <w:qFormat/>
    <w:rsid w:val="001763B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B4"/>
  </w:style>
  <w:style w:type="paragraph" w:styleId="TOCHeading">
    <w:name w:val="TOC Heading"/>
    <w:basedOn w:val="Heading1"/>
    <w:next w:val="Normal"/>
    <w:uiPriority w:val="39"/>
    <w:unhideWhenUsed/>
    <w:qFormat/>
    <w:rsid w:val="001763B4"/>
    <w:pPr>
      <w:numPr>
        <w:numId w:val="0"/>
      </w:numPr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763B4"/>
    <w:pPr>
      <w:tabs>
        <w:tab w:val="right" w:leader="dot" w:pos="9017"/>
      </w:tabs>
      <w:spacing w:after="100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763B4"/>
    <w:pPr>
      <w:tabs>
        <w:tab w:val="left" w:pos="880"/>
        <w:tab w:val="right" w:leader="dot" w:pos="7928"/>
      </w:tabs>
      <w:spacing w:after="100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63B4"/>
    <w:pPr>
      <w:tabs>
        <w:tab w:val="left" w:pos="1320"/>
        <w:tab w:val="right" w:leader="dot" w:pos="7928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63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</dc:creator>
  <cp:lastModifiedBy>NAFIA</cp:lastModifiedBy>
  <cp:revision>1</cp:revision>
  <dcterms:created xsi:type="dcterms:W3CDTF">2026-02-06T00:51:00Z</dcterms:created>
  <dcterms:modified xsi:type="dcterms:W3CDTF">2026-02-06T00:52:00Z</dcterms:modified>
</cp:coreProperties>
</file>