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76E" w:rsidRPr="00AA46D1" w:rsidRDefault="00766019" w:rsidP="00B56A07">
      <w:pPr>
        <w:pStyle w:val="ListParagraph"/>
        <w:tabs>
          <w:tab w:val="left" w:pos="5103"/>
        </w:tabs>
        <w:spacing w:after="0" w:line="360" w:lineRule="auto"/>
        <w:ind w:left="0"/>
        <w:jc w:val="center"/>
        <w:rPr>
          <w:rFonts w:ascii="Times New Roman" w:eastAsia="Calibri" w:hAnsi="Times New Roman"/>
          <w:b/>
          <w:sz w:val="24"/>
          <w:szCs w:val="24"/>
          <w:lang w:val="id-ID"/>
        </w:rPr>
      </w:pPr>
      <w:r>
        <w:rPr>
          <w:rFonts w:ascii="Times New Roman" w:eastAsia="Calibri" w:hAnsi="Times New Roman"/>
          <w:b/>
          <w:noProof/>
          <w:sz w:val="24"/>
          <w:szCs w:val="24"/>
        </w:rPr>
        <w:pict>
          <v:rect id="Rectangle 4" o:spid="_x0000_s1030" style="position:absolute;left:0;text-align:left;margin-left:381.1pt;margin-top:-78.8pt;width:17pt;height:19.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" stroked="f"/>
        </w:pict>
      </w:r>
      <w:r w:rsidR="00E7576E" w:rsidRPr="0027426B">
        <w:rPr>
          <w:rFonts w:ascii="Times New Roman" w:eastAsia="Calibri" w:hAnsi="Times New Roman"/>
          <w:b/>
          <w:sz w:val="24"/>
          <w:szCs w:val="24"/>
        </w:rPr>
        <w:t xml:space="preserve">BAB </w:t>
      </w:r>
      <w:r w:rsidR="00E7576E">
        <w:rPr>
          <w:rFonts w:ascii="Times New Roman" w:eastAsia="Calibri" w:hAnsi="Times New Roman"/>
          <w:b/>
          <w:sz w:val="24"/>
          <w:szCs w:val="24"/>
          <w:lang w:val="id-ID"/>
        </w:rPr>
        <w:t>V</w:t>
      </w:r>
    </w:p>
    <w:p w:rsidR="00E7576E" w:rsidRPr="00061BD6" w:rsidRDefault="00E7576E" w:rsidP="00B56A07">
      <w:pPr>
        <w:pStyle w:val="ListParagraph"/>
        <w:spacing w:after="0" w:line="360" w:lineRule="auto"/>
        <w:ind w:left="0"/>
        <w:jc w:val="center"/>
        <w:rPr>
          <w:rFonts w:ascii="Times New Roman" w:eastAsia="Calibri" w:hAnsi="Times New Roman"/>
          <w:b/>
          <w:sz w:val="24"/>
          <w:szCs w:val="24"/>
          <w:lang w:val="id-ID"/>
        </w:rPr>
      </w:pPr>
      <w:r>
        <w:rPr>
          <w:rFonts w:ascii="Times New Roman" w:eastAsia="Calibri" w:hAnsi="Times New Roman"/>
          <w:b/>
          <w:sz w:val="24"/>
          <w:szCs w:val="24"/>
          <w:lang w:val="id-ID"/>
        </w:rPr>
        <w:t>PENUTUP</w:t>
      </w:r>
    </w:p>
    <w:p w:rsidR="00E7576E" w:rsidRPr="0027426B" w:rsidRDefault="00E7576E" w:rsidP="00B56A07">
      <w:pPr>
        <w:pStyle w:val="ListParagraph"/>
        <w:spacing w:after="0" w:line="360" w:lineRule="auto"/>
        <w:ind w:left="0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B56A07" w:rsidRPr="00B56A07" w:rsidRDefault="00E7576E" w:rsidP="00B56A07">
      <w:pPr>
        <w:pStyle w:val="ListParagraph"/>
        <w:numPr>
          <w:ilvl w:val="0"/>
          <w:numId w:val="19"/>
        </w:numPr>
        <w:spacing w:before="240" w:after="0" w:line="360" w:lineRule="auto"/>
        <w:ind w:left="567" w:hanging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  <w:t>Simpulan</w:t>
      </w:r>
    </w:p>
    <w:p w:rsidR="00D576DC" w:rsidRPr="00B56A07" w:rsidRDefault="00D576DC" w:rsidP="00B56A07">
      <w:pPr>
        <w:spacing w:before="240" w:after="0" w:line="36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6A07">
        <w:rPr>
          <w:rFonts w:ascii="Times New Roman" w:hAnsi="Times New Roman"/>
          <w:color w:val="000000" w:themeColor="text1"/>
          <w:sz w:val="24"/>
          <w:szCs w:val="24"/>
        </w:rPr>
        <w:t>Berdasarkan hasil penelitian tentang Tinjaun Proses Pembelajaran Lari Estafet di SD GMIT Nomor 7 Oebufu dapat disumpulkan bahwa sebagai berikut:</w:t>
      </w:r>
    </w:p>
    <w:p w:rsidR="00A803CE" w:rsidRPr="00A803CE" w:rsidRDefault="00347163" w:rsidP="00B56A07">
      <w:pPr>
        <w:pStyle w:val="ListParagraph"/>
        <w:numPr>
          <w:ilvl w:val="0"/>
          <w:numId w:val="20"/>
        </w:numPr>
        <w:spacing w:after="0" w:line="360" w:lineRule="auto"/>
        <w:ind w:left="851" w:hanging="284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eastAsia="Calibri" w:hAnsi="Times New Roman"/>
          <w:sz w:val="24"/>
          <w:szCs w:val="24"/>
        </w:rPr>
        <w:t>Proses</w:t>
      </w:r>
      <w:r>
        <w:rPr>
          <w:rFonts w:ascii="Times New Roman" w:eastAsia="Calibri" w:hAnsi="Times New Roman"/>
          <w:sz w:val="24"/>
          <w:szCs w:val="24"/>
          <w:lang w:val="id-ID"/>
        </w:rPr>
        <w:t xml:space="preserve"> p</w:t>
      </w:r>
      <w:r w:rsidR="00DB5DD0">
        <w:rPr>
          <w:rFonts w:ascii="Times New Roman" w:eastAsia="Calibri" w:hAnsi="Times New Roman"/>
          <w:sz w:val="24"/>
          <w:szCs w:val="24"/>
        </w:rPr>
        <w:t>embelajaran berjalan baik karena, guru meny</w:t>
      </w:r>
      <w:r w:rsidR="00003919">
        <w:rPr>
          <w:rFonts w:ascii="Times New Roman" w:eastAsia="Calibri" w:hAnsi="Times New Roman"/>
          <w:sz w:val="24"/>
          <w:szCs w:val="24"/>
        </w:rPr>
        <w:t>iapkan bahan ajar dan media pembelajaran sesuai dengan materi yang diajarkan.</w:t>
      </w:r>
      <w:r w:rsidR="00A803CE">
        <w:rPr>
          <w:rFonts w:ascii="Times New Roman" w:eastAsia="Calibri" w:hAnsi="Times New Roman"/>
          <w:sz w:val="24"/>
          <w:szCs w:val="24"/>
        </w:rPr>
        <w:t xml:space="preserve"> Sebelum memulai pembelajaran guru menjelaskan materi yang diajarakan dan memperagakan teknik-teknik dasar lari estafet sehingga para siswa lebih mudah memahami dan mempraktekannya.</w:t>
      </w:r>
    </w:p>
    <w:p w:rsidR="00E7576E" w:rsidRPr="00C50BEB" w:rsidRDefault="00003919" w:rsidP="00B56A07">
      <w:pPr>
        <w:pStyle w:val="ListParagraph"/>
        <w:numPr>
          <w:ilvl w:val="0"/>
          <w:numId w:val="20"/>
        </w:numPr>
        <w:spacing w:after="0" w:line="360" w:lineRule="auto"/>
        <w:ind w:left="851" w:hanging="284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eastAsia="Calibri" w:hAnsi="Times New Roman"/>
          <w:sz w:val="24"/>
          <w:szCs w:val="24"/>
        </w:rPr>
        <w:t>Para siswa juga aktif selama pembelajaran berlangsung.</w:t>
      </w:r>
      <w:r w:rsidR="00D46AC5">
        <w:rPr>
          <w:rFonts w:ascii="Times New Roman" w:eastAsia="Calibri" w:hAnsi="Times New Roman"/>
          <w:sz w:val="24"/>
          <w:szCs w:val="24"/>
        </w:rPr>
        <w:t xml:space="preserve"> Karena mereka bisa belajar sambil bermain.</w:t>
      </w:r>
      <w:r w:rsidR="00A803CE">
        <w:rPr>
          <w:rFonts w:ascii="Times New Roman" w:eastAsia="Calibri" w:hAnsi="Times New Roman"/>
          <w:sz w:val="24"/>
          <w:szCs w:val="24"/>
        </w:rPr>
        <w:t xml:space="preserve"> Mereka juga bertanya kepada guru ketika mengala</w:t>
      </w:r>
      <w:r w:rsidR="00022C32">
        <w:rPr>
          <w:rFonts w:ascii="Times New Roman" w:eastAsia="Calibri" w:hAnsi="Times New Roman"/>
          <w:sz w:val="24"/>
          <w:szCs w:val="24"/>
        </w:rPr>
        <w:t>mi tidak mengerti dan kesulitan melakukan gerakan, dan guru juga merespon dengan baik sehingga siswa lebih termotivasi dalam mengikuti pembelajaran.</w:t>
      </w:r>
    </w:p>
    <w:p w:rsidR="00C50BEB" w:rsidRPr="00A803CE" w:rsidRDefault="00C50BEB" w:rsidP="00B56A07">
      <w:pPr>
        <w:pStyle w:val="ListParagraph"/>
        <w:numPr>
          <w:ilvl w:val="0"/>
          <w:numId w:val="20"/>
        </w:numPr>
        <w:spacing w:after="0" w:line="360" w:lineRule="auto"/>
        <w:ind w:left="851" w:hanging="284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eastAsia="Calibri" w:hAnsi="Times New Roman"/>
          <w:sz w:val="24"/>
          <w:szCs w:val="24"/>
        </w:rPr>
        <w:t>Namun ada beberapa siswa yang kurang perhatian pada saat guru menjelaskan. Sehingga mereka kesulitan pada saat mempraktekan gerakan- dasar lari estafet.</w:t>
      </w:r>
    </w:p>
    <w:p w:rsidR="005C4140" w:rsidRPr="00B56A07" w:rsidRDefault="00C50BEB" w:rsidP="00B56A07">
      <w:pPr>
        <w:pStyle w:val="ListParagraph"/>
        <w:numPr>
          <w:ilvl w:val="0"/>
          <w:numId w:val="20"/>
        </w:numPr>
        <w:spacing w:after="0" w:line="360" w:lineRule="auto"/>
        <w:ind w:left="851" w:hanging="284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Fasilitas pendukung pembelajaran lari estafet cukup baik. Namun ada beberapa yang kurang seperti, lapangan yang tidak cukup luas untuk menunjang keberhasilan dalam proses pembelajaran.</w:t>
      </w:r>
    </w:p>
    <w:p w:rsidR="00B56A07" w:rsidRDefault="00B56A07" w:rsidP="00B56A0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56A07" w:rsidRDefault="00B56A07" w:rsidP="00B56A0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56A07" w:rsidRDefault="00B56A07" w:rsidP="00B56A0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56A07" w:rsidRDefault="00B56A07" w:rsidP="00B56A0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56A07" w:rsidRPr="00B56A07" w:rsidRDefault="00B56A07" w:rsidP="00B56A0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112C7" w:rsidRDefault="005112C7" w:rsidP="00B56A07">
      <w:pPr>
        <w:pStyle w:val="ListParagraph"/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224CB" w:rsidRPr="005224CB" w:rsidRDefault="005224CB" w:rsidP="00B56A07">
      <w:pPr>
        <w:pStyle w:val="ListParagraph"/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112C7" w:rsidRDefault="00E7576E" w:rsidP="00B56A07">
      <w:pPr>
        <w:pStyle w:val="ListParagraph"/>
        <w:numPr>
          <w:ilvl w:val="0"/>
          <w:numId w:val="19"/>
        </w:numPr>
        <w:spacing w:before="240" w:after="0" w:line="360" w:lineRule="auto"/>
        <w:ind w:left="567" w:hanging="567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549C1">
        <w:rPr>
          <w:rFonts w:ascii="Times New Roman" w:hAnsi="Times New Roman"/>
          <w:b/>
          <w:sz w:val="24"/>
          <w:szCs w:val="24"/>
          <w:lang w:val="id-ID"/>
        </w:rPr>
        <w:lastRenderedPageBreak/>
        <w:t>Saran</w:t>
      </w:r>
    </w:p>
    <w:p w:rsidR="00275363" w:rsidRPr="005112C7" w:rsidRDefault="00275363" w:rsidP="00B56A07">
      <w:pPr>
        <w:spacing w:before="240"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5112C7">
        <w:rPr>
          <w:rFonts w:ascii="Times New Roman" w:hAnsi="Times New Roman"/>
          <w:sz w:val="24"/>
          <w:szCs w:val="24"/>
        </w:rPr>
        <w:t>Berdasarkan kesimpulan yang ada di atas maka penulis dapat menemukan beberapa saran sebagai berikut.</w:t>
      </w:r>
    </w:p>
    <w:p w:rsidR="00E7576E" w:rsidRPr="00426E7A" w:rsidRDefault="00275363" w:rsidP="00B56A07">
      <w:pPr>
        <w:pStyle w:val="ListParagraph"/>
        <w:numPr>
          <w:ilvl w:val="0"/>
          <w:numId w:val="21"/>
        </w:numPr>
        <w:spacing w:after="0" w:line="360" w:lineRule="auto"/>
        <w:ind w:left="851" w:hanging="284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Bagi </w:t>
      </w:r>
      <w:r>
        <w:rPr>
          <w:rFonts w:ascii="Times New Roman" w:hAnsi="Times New Roman"/>
          <w:sz w:val="24"/>
          <w:szCs w:val="24"/>
        </w:rPr>
        <w:t xml:space="preserve">sekolah </w:t>
      </w:r>
      <w:r w:rsidR="00545312">
        <w:rPr>
          <w:rFonts w:ascii="Times New Roman" w:hAnsi="Times New Roman"/>
          <w:sz w:val="24"/>
          <w:szCs w:val="24"/>
        </w:rPr>
        <w:t>agar lebih memperhatikan fasilitas sarana dan prasarana pendukung pembelajaran</w:t>
      </w:r>
      <w:r w:rsidR="00566041">
        <w:rPr>
          <w:rFonts w:ascii="Times New Roman" w:hAnsi="Times New Roman"/>
          <w:sz w:val="24"/>
          <w:szCs w:val="24"/>
        </w:rPr>
        <w:t xml:space="preserve"> olahraga.</w:t>
      </w:r>
    </w:p>
    <w:p w:rsidR="00426E7A" w:rsidRDefault="00426E7A" w:rsidP="00B56A07">
      <w:pPr>
        <w:pStyle w:val="ListParagraph"/>
        <w:numPr>
          <w:ilvl w:val="0"/>
          <w:numId w:val="21"/>
        </w:numPr>
        <w:spacing w:after="0" w:line="360" w:lineRule="auto"/>
        <w:ind w:left="851" w:hanging="284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Pemilihan metode pembelajaran yang tep</w:t>
      </w:r>
      <w:r w:rsidR="005C4140">
        <w:rPr>
          <w:rFonts w:ascii="Times New Roman" w:hAnsi="Times New Roman"/>
          <w:sz w:val="24"/>
          <w:szCs w:val="24"/>
        </w:rPr>
        <w:t>at oleh guru dapat mempengaruhi hasil belajar siswa.</w:t>
      </w:r>
    </w:p>
    <w:p w:rsidR="00E7576E" w:rsidRDefault="009741F8" w:rsidP="00B56A07">
      <w:pPr>
        <w:pStyle w:val="ListParagraph"/>
        <w:numPr>
          <w:ilvl w:val="0"/>
          <w:numId w:val="21"/>
        </w:numPr>
        <w:spacing w:after="0" w:line="360" w:lineRule="auto"/>
        <w:ind w:left="851" w:hanging="284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Guru </w:t>
      </w:r>
      <w:r w:rsidR="004275D6">
        <w:rPr>
          <w:rFonts w:ascii="Times New Roman" w:hAnsi="Times New Roman"/>
          <w:sz w:val="24"/>
          <w:szCs w:val="24"/>
        </w:rPr>
        <w:t xml:space="preserve">harus lebih memperhatikan dan memelihara ketertiban siswa selama proses pembelajaran </w:t>
      </w:r>
      <w:r w:rsidR="00426E7A">
        <w:rPr>
          <w:rFonts w:ascii="Times New Roman" w:hAnsi="Times New Roman"/>
          <w:sz w:val="24"/>
          <w:szCs w:val="24"/>
        </w:rPr>
        <w:t>berlangsung.</w:t>
      </w:r>
    </w:p>
    <w:p w:rsidR="00E7576E" w:rsidRDefault="00E7576E" w:rsidP="005C4140">
      <w:pPr>
        <w:pStyle w:val="ListParagraph"/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E7576E" w:rsidRDefault="00E7576E" w:rsidP="00E7576E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E7576E" w:rsidRDefault="00E7576E" w:rsidP="00E7576E"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E7576E" w:rsidRDefault="00E7576E" w:rsidP="00E7576E"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E7576E" w:rsidRDefault="00E7576E" w:rsidP="00E7576E"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E7576E" w:rsidRDefault="00E7576E" w:rsidP="00E7576E"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56A07" w:rsidRDefault="00B56A07" w:rsidP="00E7576E"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56A07" w:rsidRDefault="00B56A07" w:rsidP="00E7576E"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56A07" w:rsidRDefault="00B56A07" w:rsidP="00E7576E"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56A07" w:rsidRDefault="00B56A07" w:rsidP="00E7576E"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56A07" w:rsidRDefault="00B56A07" w:rsidP="00E7576E"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56A07" w:rsidRDefault="00B56A07" w:rsidP="00E7576E"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56A07" w:rsidRDefault="00B56A07" w:rsidP="00E7576E"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56A07" w:rsidRDefault="00B56A07" w:rsidP="00E7576E"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112C7" w:rsidRPr="003549C1" w:rsidRDefault="005112C7" w:rsidP="00E7576E"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bookmarkStart w:id="0" w:name="_GoBack"/>
      <w:bookmarkEnd w:id="0"/>
    </w:p>
    <w:sectPr w:rsidR="005112C7" w:rsidRPr="003549C1" w:rsidSect="009A1FDB">
      <w:footerReference w:type="default" r:id="rId8"/>
      <w:footerReference w:type="first" r:id="rId9"/>
      <w:pgSz w:w="11907" w:h="16840" w:code="9"/>
      <w:pgMar w:top="2268" w:right="1701" w:bottom="1701" w:left="2268" w:header="720" w:footer="720" w:gutter="0"/>
      <w:pgNumType w:start="3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019" w:rsidRDefault="00766019">
      <w:pPr>
        <w:spacing w:after="0" w:line="240" w:lineRule="auto"/>
      </w:pPr>
      <w:r>
        <w:separator/>
      </w:r>
    </w:p>
  </w:endnote>
  <w:endnote w:type="continuationSeparator" w:id="0">
    <w:p w:rsidR="00766019" w:rsidRDefault="00766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</w:rPr>
      <w:id w:val="-3421619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4F89" w:rsidRPr="00744738" w:rsidRDefault="003B7D40">
        <w:pPr>
          <w:pStyle w:val="Footer"/>
          <w:jc w:val="center"/>
          <w:rPr>
            <w:rFonts w:ascii="Times New Roman" w:hAnsi="Times New Roman"/>
            <w:sz w:val="24"/>
          </w:rPr>
        </w:pPr>
        <w:r w:rsidRPr="00744738">
          <w:rPr>
            <w:rFonts w:ascii="Times New Roman" w:hAnsi="Times New Roman"/>
            <w:sz w:val="24"/>
          </w:rPr>
          <w:fldChar w:fldCharType="begin"/>
        </w:r>
        <w:r w:rsidR="00554F89" w:rsidRPr="00744738">
          <w:rPr>
            <w:rFonts w:ascii="Times New Roman" w:hAnsi="Times New Roman"/>
            <w:sz w:val="24"/>
          </w:rPr>
          <w:instrText xml:space="preserve"> PAGE   \* MERGEFORMAT </w:instrText>
        </w:r>
        <w:r w:rsidRPr="00744738">
          <w:rPr>
            <w:rFonts w:ascii="Times New Roman" w:hAnsi="Times New Roman"/>
            <w:sz w:val="24"/>
          </w:rPr>
          <w:fldChar w:fldCharType="separate"/>
        </w:r>
        <w:r w:rsidR="009A1FDB">
          <w:rPr>
            <w:rFonts w:ascii="Times New Roman" w:hAnsi="Times New Roman"/>
            <w:noProof/>
            <w:sz w:val="24"/>
          </w:rPr>
          <w:t>39</w:t>
        </w:r>
        <w:r w:rsidRPr="00744738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554F89" w:rsidRDefault="00554F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</w:rPr>
      <w:id w:val="-19432208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4F89" w:rsidRPr="00CF41AB" w:rsidRDefault="003B7D40" w:rsidP="0080371C">
        <w:pPr>
          <w:pStyle w:val="Footer"/>
          <w:jc w:val="center"/>
          <w:rPr>
            <w:rFonts w:ascii="Times New Roman" w:hAnsi="Times New Roman"/>
            <w:noProof/>
            <w:color w:val="FFFFFF" w:themeColor="background1"/>
            <w:sz w:val="24"/>
            <w:lang w:val="id-ID"/>
          </w:rPr>
        </w:pPr>
        <w:r w:rsidRPr="00CF41AB">
          <w:rPr>
            <w:rFonts w:ascii="Times New Roman" w:hAnsi="Times New Roman"/>
            <w:color w:val="FFFFFF" w:themeColor="background1"/>
            <w:sz w:val="24"/>
          </w:rPr>
          <w:fldChar w:fldCharType="begin"/>
        </w:r>
        <w:r w:rsidR="00554F89" w:rsidRPr="00CF41AB">
          <w:rPr>
            <w:rFonts w:ascii="Times New Roman" w:hAnsi="Times New Roman"/>
            <w:color w:val="FFFFFF" w:themeColor="background1"/>
            <w:sz w:val="24"/>
          </w:rPr>
          <w:instrText xml:space="preserve"> PAGE   \* MERGEFORMAT </w:instrText>
        </w:r>
        <w:r w:rsidRPr="00CF41AB">
          <w:rPr>
            <w:rFonts w:ascii="Times New Roman" w:hAnsi="Times New Roman"/>
            <w:color w:val="FFFFFF" w:themeColor="background1"/>
            <w:sz w:val="24"/>
          </w:rPr>
          <w:fldChar w:fldCharType="separate"/>
        </w:r>
        <w:r w:rsidR="009A1FDB">
          <w:rPr>
            <w:rFonts w:ascii="Times New Roman" w:hAnsi="Times New Roman"/>
            <w:noProof/>
            <w:color w:val="FFFFFF" w:themeColor="background1"/>
            <w:sz w:val="24"/>
          </w:rPr>
          <w:t>i</w:t>
        </w:r>
        <w:r w:rsidRPr="00CF41AB">
          <w:rPr>
            <w:rFonts w:ascii="Times New Roman" w:hAnsi="Times New Roman"/>
            <w:noProof/>
            <w:color w:val="FFFFFF" w:themeColor="background1"/>
            <w:sz w:val="24"/>
          </w:rPr>
          <w:fldChar w:fldCharType="end"/>
        </w:r>
      </w:p>
      <w:p w:rsidR="00554F89" w:rsidRPr="00CF41AB" w:rsidRDefault="00766019" w:rsidP="0080371C">
        <w:pPr>
          <w:pStyle w:val="Footer"/>
          <w:jc w:val="center"/>
          <w:rPr>
            <w:rFonts w:ascii="Times New Roman" w:hAnsi="Times New Roman"/>
            <w:sz w:val="2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019" w:rsidRDefault="00766019">
      <w:pPr>
        <w:spacing w:after="0" w:line="240" w:lineRule="auto"/>
      </w:pPr>
      <w:r>
        <w:separator/>
      </w:r>
    </w:p>
  </w:footnote>
  <w:footnote w:type="continuationSeparator" w:id="0">
    <w:p w:rsidR="00766019" w:rsidRDefault="00766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761EF"/>
    <w:multiLevelType w:val="hybridMultilevel"/>
    <w:tmpl w:val="56D0DDD0"/>
    <w:lvl w:ilvl="0" w:tplc="3AE4AF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53744F6"/>
    <w:multiLevelType w:val="hybridMultilevel"/>
    <w:tmpl w:val="486A9F72"/>
    <w:lvl w:ilvl="0" w:tplc="78BE86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60770B3"/>
    <w:multiLevelType w:val="hybridMultilevel"/>
    <w:tmpl w:val="B92077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73843"/>
    <w:multiLevelType w:val="multilevel"/>
    <w:tmpl w:val="2112191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upperLetter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093D2895"/>
    <w:multiLevelType w:val="hybridMultilevel"/>
    <w:tmpl w:val="0B7AB44E"/>
    <w:lvl w:ilvl="0" w:tplc="0409000F">
      <w:start w:val="1"/>
      <w:numFmt w:val="decimal"/>
      <w:lvlText w:val="%1."/>
      <w:lvlJc w:val="left"/>
      <w:pPr>
        <w:ind w:left="1997" w:hanging="360"/>
      </w:pPr>
    </w:lvl>
    <w:lvl w:ilvl="1" w:tplc="04090019" w:tentative="1">
      <w:start w:val="1"/>
      <w:numFmt w:val="lowerLetter"/>
      <w:lvlText w:val="%2."/>
      <w:lvlJc w:val="left"/>
      <w:pPr>
        <w:ind w:left="2717" w:hanging="360"/>
      </w:pPr>
    </w:lvl>
    <w:lvl w:ilvl="2" w:tplc="0409001B" w:tentative="1">
      <w:start w:val="1"/>
      <w:numFmt w:val="lowerRoman"/>
      <w:lvlText w:val="%3."/>
      <w:lvlJc w:val="right"/>
      <w:pPr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5" w15:restartNumberingAfterBreak="0">
    <w:nsid w:val="0AC72991"/>
    <w:multiLevelType w:val="hybridMultilevel"/>
    <w:tmpl w:val="D17AAE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37319"/>
    <w:multiLevelType w:val="hybridMultilevel"/>
    <w:tmpl w:val="B36485A2"/>
    <w:lvl w:ilvl="0" w:tplc="04090019">
      <w:start w:val="1"/>
      <w:numFmt w:val="lowerLetter"/>
      <w:lvlText w:val="%1."/>
      <w:lvlJc w:val="left"/>
      <w:pPr>
        <w:ind w:left="1997" w:hanging="360"/>
      </w:pPr>
    </w:lvl>
    <w:lvl w:ilvl="1" w:tplc="04090019" w:tentative="1">
      <w:start w:val="1"/>
      <w:numFmt w:val="lowerLetter"/>
      <w:lvlText w:val="%2."/>
      <w:lvlJc w:val="left"/>
      <w:pPr>
        <w:ind w:left="2717" w:hanging="360"/>
      </w:pPr>
    </w:lvl>
    <w:lvl w:ilvl="2" w:tplc="0409001B" w:tentative="1">
      <w:start w:val="1"/>
      <w:numFmt w:val="lowerRoman"/>
      <w:lvlText w:val="%3."/>
      <w:lvlJc w:val="right"/>
      <w:pPr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7" w15:restartNumberingAfterBreak="0">
    <w:nsid w:val="0E4E73F6"/>
    <w:multiLevelType w:val="hybridMultilevel"/>
    <w:tmpl w:val="DB888DE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F57A2"/>
    <w:multiLevelType w:val="hybridMultilevel"/>
    <w:tmpl w:val="2FCE652A"/>
    <w:lvl w:ilvl="0" w:tplc="806E73C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7662A"/>
    <w:multiLevelType w:val="hybridMultilevel"/>
    <w:tmpl w:val="CC067B56"/>
    <w:lvl w:ilvl="0" w:tplc="32B6F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D5414"/>
    <w:multiLevelType w:val="hybridMultilevel"/>
    <w:tmpl w:val="9A1EFFF8"/>
    <w:lvl w:ilvl="0" w:tplc="8C645F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31025E"/>
    <w:multiLevelType w:val="multilevel"/>
    <w:tmpl w:val="2112191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upperLetter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1CF804A3"/>
    <w:multiLevelType w:val="multilevel"/>
    <w:tmpl w:val="3E40A6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202600FD"/>
    <w:multiLevelType w:val="hybridMultilevel"/>
    <w:tmpl w:val="CB1EF74C"/>
    <w:lvl w:ilvl="0" w:tplc="D560849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5415C77"/>
    <w:multiLevelType w:val="hybridMultilevel"/>
    <w:tmpl w:val="49F6D54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B4D49"/>
    <w:multiLevelType w:val="hybridMultilevel"/>
    <w:tmpl w:val="260ABC12"/>
    <w:lvl w:ilvl="0" w:tplc="A06A9B4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B3513"/>
    <w:multiLevelType w:val="hybridMultilevel"/>
    <w:tmpl w:val="7E0E7C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BD1E1A"/>
    <w:multiLevelType w:val="hybridMultilevel"/>
    <w:tmpl w:val="1164A50E"/>
    <w:lvl w:ilvl="0" w:tplc="04210011">
      <w:start w:val="1"/>
      <w:numFmt w:val="decimal"/>
      <w:lvlText w:val="%1)"/>
      <w:lvlJc w:val="left"/>
      <w:pPr>
        <w:ind w:left="2226" w:hanging="360"/>
      </w:pPr>
    </w:lvl>
    <w:lvl w:ilvl="1" w:tplc="04210019" w:tentative="1">
      <w:start w:val="1"/>
      <w:numFmt w:val="lowerLetter"/>
      <w:lvlText w:val="%2."/>
      <w:lvlJc w:val="left"/>
      <w:pPr>
        <w:ind w:left="2946" w:hanging="360"/>
      </w:pPr>
    </w:lvl>
    <w:lvl w:ilvl="2" w:tplc="0421001B" w:tentative="1">
      <w:start w:val="1"/>
      <w:numFmt w:val="lowerRoman"/>
      <w:lvlText w:val="%3."/>
      <w:lvlJc w:val="right"/>
      <w:pPr>
        <w:ind w:left="3666" w:hanging="180"/>
      </w:pPr>
    </w:lvl>
    <w:lvl w:ilvl="3" w:tplc="0421000F" w:tentative="1">
      <w:start w:val="1"/>
      <w:numFmt w:val="decimal"/>
      <w:lvlText w:val="%4."/>
      <w:lvlJc w:val="left"/>
      <w:pPr>
        <w:ind w:left="4386" w:hanging="360"/>
      </w:pPr>
    </w:lvl>
    <w:lvl w:ilvl="4" w:tplc="04210019" w:tentative="1">
      <w:start w:val="1"/>
      <w:numFmt w:val="lowerLetter"/>
      <w:lvlText w:val="%5."/>
      <w:lvlJc w:val="left"/>
      <w:pPr>
        <w:ind w:left="5106" w:hanging="360"/>
      </w:pPr>
    </w:lvl>
    <w:lvl w:ilvl="5" w:tplc="0421001B" w:tentative="1">
      <w:start w:val="1"/>
      <w:numFmt w:val="lowerRoman"/>
      <w:lvlText w:val="%6."/>
      <w:lvlJc w:val="right"/>
      <w:pPr>
        <w:ind w:left="5826" w:hanging="180"/>
      </w:pPr>
    </w:lvl>
    <w:lvl w:ilvl="6" w:tplc="0421000F" w:tentative="1">
      <w:start w:val="1"/>
      <w:numFmt w:val="decimal"/>
      <w:lvlText w:val="%7."/>
      <w:lvlJc w:val="left"/>
      <w:pPr>
        <w:ind w:left="6546" w:hanging="360"/>
      </w:pPr>
    </w:lvl>
    <w:lvl w:ilvl="7" w:tplc="04210019" w:tentative="1">
      <w:start w:val="1"/>
      <w:numFmt w:val="lowerLetter"/>
      <w:lvlText w:val="%8."/>
      <w:lvlJc w:val="left"/>
      <w:pPr>
        <w:ind w:left="7266" w:hanging="360"/>
      </w:pPr>
    </w:lvl>
    <w:lvl w:ilvl="8" w:tplc="0421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8" w15:restartNumberingAfterBreak="0">
    <w:nsid w:val="30C6667B"/>
    <w:multiLevelType w:val="multilevel"/>
    <w:tmpl w:val="B19C2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9" w15:restartNumberingAfterBreak="0">
    <w:nsid w:val="324C4CEE"/>
    <w:multiLevelType w:val="hybridMultilevel"/>
    <w:tmpl w:val="D9A8BC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D2D12"/>
    <w:multiLevelType w:val="hybridMultilevel"/>
    <w:tmpl w:val="A7063B96"/>
    <w:lvl w:ilvl="0" w:tplc="3B48C376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66341BE"/>
    <w:multiLevelType w:val="hybridMultilevel"/>
    <w:tmpl w:val="53CE698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93A23A3"/>
    <w:multiLevelType w:val="hybridMultilevel"/>
    <w:tmpl w:val="EBF6C8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AE69AC"/>
    <w:multiLevelType w:val="hybridMultilevel"/>
    <w:tmpl w:val="5B820864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 w15:restartNumberingAfterBreak="0">
    <w:nsid w:val="401C43CC"/>
    <w:multiLevelType w:val="hybridMultilevel"/>
    <w:tmpl w:val="1B8E96A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561FE"/>
    <w:multiLevelType w:val="hybridMultilevel"/>
    <w:tmpl w:val="95DA48A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438A7"/>
    <w:multiLevelType w:val="multilevel"/>
    <w:tmpl w:val="4AB20E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7" w15:restartNumberingAfterBreak="0">
    <w:nsid w:val="41A35E15"/>
    <w:multiLevelType w:val="hybridMultilevel"/>
    <w:tmpl w:val="48F2F6D8"/>
    <w:lvl w:ilvl="0" w:tplc="04090019">
      <w:start w:val="1"/>
      <w:numFmt w:val="lowerLetter"/>
      <w:lvlText w:val="%1."/>
      <w:lvlJc w:val="left"/>
      <w:pPr>
        <w:ind w:left="2332" w:hanging="360"/>
      </w:pPr>
    </w:lvl>
    <w:lvl w:ilvl="1" w:tplc="04090019" w:tentative="1">
      <w:start w:val="1"/>
      <w:numFmt w:val="lowerLetter"/>
      <w:lvlText w:val="%2."/>
      <w:lvlJc w:val="left"/>
      <w:pPr>
        <w:ind w:left="3273" w:hanging="360"/>
      </w:pPr>
    </w:lvl>
    <w:lvl w:ilvl="2" w:tplc="0409001B" w:tentative="1">
      <w:start w:val="1"/>
      <w:numFmt w:val="lowerRoman"/>
      <w:lvlText w:val="%3."/>
      <w:lvlJc w:val="right"/>
      <w:pPr>
        <w:ind w:left="3993" w:hanging="180"/>
      </w:pPr>
    </w:lvl>
    <w:lvl w:ilvl="3" w:tplc="0409000F" w:tentative="1">
      <w:start w:val="1"/>
      <w:numFmt w:val="decimal"/>
      <w:lvlText w:val="%4."/>
      <w:lvlJc w:val="left"/>
      <w:pPr>
        <w:ind w:left="4713" w:hanging="360"/>
      </w:pPr>
    </w:lvl>
    <w:lvl w:ilvl="4" w:tplc="04090019" w:tentative="1">
      <w:start w:val="1"/>
      <w:numFmt w:val="lowerLetter"/>
      <w:lvlText w:val="%5."/>
      <w:lvlJc w:val="left"/>
      <w:pPr>
        <w:ind w:left="5433" w:hanging="360"/>
      </w:pPr>
    </w:lvl>
    <w:lvl w:ilvl="5" w:tplc="0409001B" w:tentative="1">
      <w:start w:val="1"/>
      <w:numFmt w:val="lowerRoman"/>
      <w:lvlText w:val="%6."/>
      <w:lvlJc w:val="right"/>
      <w:pPr>
        <w:ind w:left="6153" w:hanging="180"/>
      </w:pPr>
    </w:lvl>
    <w:lvl w:ilvl="6" w:tplc="0409000F" w:tentative="1">
      <w:start w:val="1"/>
      <w:numFmt w:val="decimal"/>
      <w:lvlText w:val="%7."/>
      <w:lvlJc w:val="left"/>
      <w:pPr>
        <w:ind w:left="6873" w:hanging="360"/>
      </w:pPr>
    </w:lvl>
    <w:lvl w:ilvl="7" w:tplc="04090019" w:tentative="1">
      <w:start w:val="1"/>
      <w:numFmt w:val="lowerLetter"/>
      <w:lvlText w:val="%8."/>
      <w:lvlJc w:val="left"/>
      <w:pPr>
        <w:ind w:left="7593" w:hanging="360"/>
      </w:pPr>
    </w:lvl>
    <w:lvl w:ilvl="8" w:tplc="0409001B" w:tentative="1">
      <w:start w:val="1"/>
      <w:numFmt w:val="lowerRoman"/>
      <w:lvlText w:val="%9."/>
      <w:lvlJc w:val="right"/>
      <w:pPr>
        <w:ind w:left="8313" w:hanging="180"/>
      </w:pPr>
    </w:lvl>
  </w:abstractNum>
  <w:abstractNum w:abstractNumId="28" w15:restartNumberingAfterBreak="0">
    <w:nsid w:val="42EB7681"/>
    <w:multiLevelType w:val="hybridMultilevel"/>
    <w:tmpl w:val="4BF68A74"/>
    <w:lvl w:ilvl="0" w:tplc="A0C05228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35A099E"/>
    <w:multiLevelType w:val="hybridMultilevel"/>
    <w:tmpl w:val="76B2FB4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D0F632">
      <w:start w:val="1"/>
      <w:numFmt w:val="decimal"/>
      <w:lvlText w:val="%2)"/>
      <w:lvlJc w:val="left"/>
      <w:pPr>
        <w:ind w:left="18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45951ED5"/>
    <w:multiLevelType w:val="hybridMultilevel"/>
    <w:tmpl w:val="30DCB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DCE21A5"/>
    <w:multiLevelType w:val="multilevel"/>
    <w:tmpl w:val="0360E562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upperLetter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2" w15:restartNumberingAfterBreak="0">
    <w:nsid w:val="50E361B5"/>
    <w:multiLevelType w:val="hybridMultilevel"/>
    <w:tmpl w:val="06C0315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36764B3"/>
    <w:multiLevelType w:val="hybridMultilevel"/>
    <w:tmpl w:val="C3F2B924"/>
    <w:lvl w:ilvl="0" w:tplc="AA4481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6182379"/>
    <w:multiLevelType w:val="hybridMultilevel"/>
    <w:tmpl w:val="A7DE9C86"/>
    <w:lvl w:ilvl="0" w:tplc="6980B7A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76A5758"/>
    <w:multiLevelType w:val="hybridMultilevel"/>
    <w:tmpl w:val="D74628F4"/>
    <w:lvl w:ilvl="0" w:tplc="359E7DA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57757E44"/>
    <w:multiLevelType w:val="hybridMultilevel"/>
    <w:tmpl w:val="A176B2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451C29"/>
    <w:multiLevelType w:val="hybridMultilevel"/>
    <w:tmpl w:val="C876E7E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401B9D"/>
    <w:multiLevelType w:val="hybridMultilevel"/>
    <w:tmpl w:val="8180AA1E"/>
    <w:lvl w:ilvl="0" w:tplc="04210019">
      <w:start w:val="1"/>
      <w:numFmt w:val="lowerLetter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9" w15:restartNumberingAfterBreak="0">
    <w:nsid w:val="5CA04052"/>
    <w:multiLevelType w:val="multilevel"/>
    <w:tmpl w:val="2112191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upperLetter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0" w15:restartNumberingAfterBreak="0">
    <w:nsid w:val="5D6E1D62"/>
    <w:multiLevelType w:val="hybridMultilevel"/>
    <w:tmpl w:val="F8A0ABA6"/>
    <w:lvl w:ilvl="0" w:tplc="04210011">
      <w:start w:val="1"/>
      <w:numFmt w:val="decimal"/>
      <w:lvlText w:val="%1)"/>
      <w:lvlJc w:val="left"/>
      <w:pPr>
        <w:ind w:left="2138" w:hanging="360"/>
      </w:p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 w15:restartNumberingAfterBreak="0">
    <w:nsid w:val="5EF81904"/>
    <w:multiLevelType w:val="hybridMultilevel"/>
    <w:tmpl w:val="64EACDCE"/>
    <w:lvl w:ilvl="0" w:tplc="EE74635E">
      <w:start w:val="1"/>
      <w:numFmt w:val="decimal"/>
      <w:lvlText w:val="%1."/>
      <w:lvlJc w:val="left"/>
      <w:pPr>
        <w:ind w:left="1353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66366995"/>
    <w:multiLevelType w:val="hybridMultilevel"/>
    <w:tmpl w:val="A7B8C454"/>
    <w:lvl w:ilvl="0" w:tplc="06788B3A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CE285E"/>
    <w:multiLevelType w:val="hybridMultilevel"/>
    <w:tmpl w:val="96B2CBCC"/>
    <w:lvl w:ilvl="0" w:tplc="04210011">
      <w:start w:val="1"/>
      <w:numFmt w:val="decimal"/>
      <w:lvlText w:val="%1)"/>
      <w:lvlJc w:val="left"/>
      <w:pPr>
        <w:ind w:left="2421" w:hanging="360"/>
      </w:pPr>
    </w:lvl>
    <w:lvl w:ilvl="1" w:tplc="04210019" w:tentative="1">
      <w:start w:val="1"/>
      <w:numFmt w:val="lowerLetter"/>
      <w:lvlText w:val="%2."/>
      <w:lvlJc w:val="left"/>
      <w:pPr>
        <w:ind w:left="3141" w:hanging="360"/>
      </w:pPr>
    </w:lvl>
    <w:lvl w:ilvl="2" w:tplc="0421001B" w:tentative="1">
      <w:start w:val="1"/>
      <w:numFmt w:val="lowerRoman"/>
      <w:lvlText w:val="%3."/>
      <w:lvlJc w:val="right"/>
      <w:pPr>
        <w:ind w:left="3861" w:hanging="180"/>
      </w:pPr>
    </w:lvl>
    <w:lvl w:ilvl="3" w:tplc="0421000F" w:tentative="1">
      <w:start w:val="1"/>
      <w:numFmt w:val="decimal"/>
      <w:lvlText w:val="%4."/>
      <w:lvlJc w:val="left"/>
      <w:pPr>
        <w:ind w:left="4581" w:hanging="360"/>
      </w:pPr>
    </w:lvl>
    <w:lvl w:ilvl="4" w:tplc="04210019" w:tentative="1">
      <w:start w:val="1"/>
      <w:numFmt w:val="lowerLetter"/>
      <w:lvlText w:val="%5."/>
      <w:lvlJc w:val="left"/>
      <w:pPr>
        <w:ind w:left="5301" w:hanging="360"/>
      </w:pPr>
    </w:lvl>
    <w:lvl w:ilvl="5" w:tplc="0421001B" w:tentative="1">
      <w:start w:val="1"/>
      <w:numFmt w:val="lowerRoman"/>
      <w:lvlText w:val="%6."/>
      <w:lvlJc w:val="right"/>
      <w:pPr>
        <w:ind w:left="6021" w:hanging="180"/>
      </w:pPr>
    </w:lvl>
    <w:lvl w:ilvl="6" w:tplc="0421000F" w:tentative="1">
      <w:start w:val="1"/>
      <w:numFmt w:val="decimal"/>
      <w:lvlText w:val="%7."/>
      <w:lvlJc w:val="left"/>
      <w:pPr>
        <w:ind w:left="6741" w:hanging="360"/>
      </w:pPr>
    </w:lvl>
    <w:lvl w:ilvl="7" w:tplc="04210019" w:tentative="1">
      <w:start w:val="1"/>
      <w:numFmt w:val="lowerLetter"/>
      <w:lvlText w:val="%8."/>
      <w:lvlJc w:val="left"/>
      <w:pPr>
        <w:ind w:left="7461" w:hanging="360"/>
      </w:pPr>
    </w:lvl>
    <w:lvl w:ilvl="8" w:tplc="0421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4" w15:restartNumberingAfterBreak="0">
    <w:nsid w:val="6A3967BD"/>
    <w:multiLevelType w:val="hybridMultilevel"/>
    <w:tmpl w:val="BA6086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7B1919"/>
    <w:multiLevelType w:val="hybridMultilevel"/>
    <w:tmpl w:val="9E14DA58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 w15:restartNumberingAfterBreak="0">
    <w:nsid w:val="6FAE3BF9"/>
    <w:multiLevelType w:val="hybridMultilevel"/>
    <w:tmpl w:val="17B27BD2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7" w15:restartNumberingAfterBreak="0">
    <w:nsid w:val="72027CD6"/>
    <w:multiLevelType w:val="multilevel"/>
    <w:tmpl w:val="F0C093E2"/>
    <w:lvl w:ilvl="0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75259AA"/>
    <w:multiLevelType w:val="hybridMultilevel"/>
    <w:tmpl w:val="0056300C"/>
    <w:lvl w:ilvl="0" w:tplc="ACA817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9" w15:restartNumberingAfterBreak="0">
    <w:nsid w:val="7DDE70F9"/>
    <w:multiLevelType w:val="hybridMultilevel"/>
    <w:tmpl w:val="49526046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0" w15:restartNumberingAfterBreak="0">
    <w:nsid w:val="7E491168"/>
    <w:multiLevelType w:val="hybridMultilevel"/>
    <w:tmpl w:val="0C7068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D0F632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0"/>
  </w:num>
  <w:num w:numId="3">
    <w:abstractNumId w:val="4"/>
  </w:num>
  <w:num w:numId="4">
    <w:abstractNumId w:val="6"/>
  </w:num>
  <w:num w:numId="5">
    <w:abstractNumId w:val="24"/>
  </w:num>
  <w:num w:numId="6">
    <w:abstractNumId w:val="7"/>
  </w:num>
  <w:num w:numId="7">
    <w:abstractNumId w:val="41"/>
  </w:num>
  <w:num w:numId="8">
    <w:abstractNumId w:val="0"/>
  </w:num>
  <w:num w:numId="9">
    <w:abstractNumId w:val="22"/>
  </w:num>
  <w:num w:numId="10">
    <w:abstractNumId w:val="18"/>
  </w:num>
  <w:num w:numId="11">
    <w:abstractNumId w:val="11"/>
  </w:num>
  <w:num w:numId="12">
    <w:abstractNumId w:val="12"/>
  </w:num>
  <w:num w:numId="13">
    <w:abstractNumId w:val="39"/>
  </w:num>
  <w:num w:numId="14">
    <w:abstractNumId w:val="33"/>
  </w:num>
  <w:num w:numId="15">
    <w:abstractNumId w:val="1"/>
  </w:num>
  <w:num w:numId="16">
    <w:abstractNumId w:val="48"/>
  </w:num>
  <w:num w:numId="17">
    <w:abstractNumId w:val="35"/>
  </w:num>
  <w:num w:numId="18">
    <w:abstractNumId w:val="36"/>
  </w:num>
  <w:num w:numId="19">
    <w:abstractNumId w:val="37"/>
  </w:num>
  <w:num w:numId="20">
    <w:abstractNumId w:val="28"/>
  </w:num>
  <w:num w:numId="21">
    <w:abstractNumId w:val="19"/>
  </w:num>
  <w:num w:numId="22">
    <w:abstractNumId w:val="44"/>
  </w:num>
  <w:num w:numId="23">
    <w:abstractNumId w:val="14"/>
  </w:num>
  <w:num w:numId="24">
    <w:abstractNumId w:val="2"/>
  </w:num>
  <w:num w:numId="25">
    <w:abstractNumId w:val="9"/>
  </w:num>
  <w:num w:numId="26">
    <w:abstractNumId w:val="25"/>
  </w:num>
  <w:num w:numId="27">
    <w:abstractNumId w:val="16"/>
  </w:num>
  <w:num w:numId="28">
    <w:abstractNumId w:val="10"/>
  </w:num>
  <w:num w:numId="29">
    <w:abstractNumId w:val="3"/>
  </w:num>
  <w:num w:numId="30">
    <w:abstractNumId w:val="27"/>
  </w:num>
  <w:num w:numId="31">
    <w:abstractNumId w:val="49"/>
  </w:num>
  <w:num w:numId="32">
    <w:abstractNumId w:val="26"/>
  </w:num>
  <w:num w:numId="33">
    <w:abstractNumId w:val="29"/>
  </w:num>
  <w:num w:numId="34">
    <w:abstractNumId w:val="34"/>
  </w:num>
  <w:num w:numId="35">
    <w:abstractNumId w:val="50"/>
  </w:num>
  <w:num w:numId="36">
    <w:abstractNumId w:val="32"/>
  </w:num>
  <w:num w:numId="37">
    <w:abstractNumId w:val="21"/>
  </w:num>
  <w:num w:numId="38">
    <w:abstractNumId w:val="23"/>
  </w:num>
  <w:num w:numId="39">
    <w:abstractNumId w:val="46"/>
  </w:num>
  <w:num w:numId="40">
    <w:abstractNumId w:val="47"/>
  </w:num>
  <w:num w:numId="41">
    <w:abstractNumId w:val="20"/>
  </w:num>
  <w:num w:numId="42">
    <w:abstractNumId w:val="13"/>
  </w:num>
  <w:num w:numId="43">
    <w:abstractNumId w:val="45"/>
  </w:num>
  <w:num w:numId="44">
    <w:abstractNumId w:val="31"/>
  </w:num>
  <w:num w:numId="45">
    <w:abstractNumId w:val="38"/>
  </w:num>
  <w:num w:numId="46">
    <w:abstractNumId w:val="42"/>
  </w:num>
  <w:num w:numId="47">
    <w:abstractNumId w:val="15"/>
  </w:num>
  <w:num w:numId="48">
    <w:abstractNumId w:val="8"/>
  </w:num>
  <w:num w:numId="49">
    <w:abstractNumId w:val="17"/>
  </w:num>
  <w:num w:numId="50">
    <w:abstractNumId w:val="43"/>
  </w:num>
  <w:num w:numId="51">
    <w:abstractNumId w:val="4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76E"/>
    <w:rsid w:val="00003919"/>
    <w:rsid w:val="00022C32"/>
    <w:rsid w:val="000323FD"/>
    <w:rsid w:val="00053D3D"/>
    <w:rsid w:val="00066055"/>
    <w:rsid w:val="000829D6"/>
    <w:rsid w:val="000B5513"/>
    <w:rsid w:val="000C12C6"/>
    <w:rsid w:val="000C2831"/>
    <w:rsid w:val="000C6903"/>
    <w:rsid w:val="000D5359"/>
    <w:rsid w:val="000D59CD"/>
    <w:rsid w:val="0011508A"/>
    <w:rsid w:val="00117CEB"/>
    <w:rsid w:val="0012119B"/>
    <w:rsid w:val="0012261D"/>
    <w:rsid w:val="00151F8B"/>
    <w:rsid w:val="0017197B"/>
    <w:rsid w:val="00177291"/>
    <w:rsid w:val="00177A91"/>
    <w:rsid w:val="00180B41"/>
    <w:rsid w:val="00190CB6"/>
    <w:rsid w:val="00193640"/>
    <w:rsid w:val="00193EC5"/>
    <w:rsid w:val="00195B7F"/>
    <w:rsid w:val="001D61B1"/>
    <w:rsid w:val="001F39BA"/>
    <w:rsid w:val="001F3E2A"/>
    <w:rsid w:val="002027C5"/>
    <w:rsid w:val="00203DAF"/>
    <w:rsid w:val="00235C15"/>
    <w:rsid w:val="00236799"/>
    <w:rsid w:val="002423CF"/>
    <w:rsid w:val="00263ABF"/>
    <w:rsid w:val="00275363"/>
    <w:rsid w:val="00287E04"/>
    <w:rsid w:val="0029675C"/>
    <w:rsid w:val="00297C09"/>
    <w:rsid w:val="002A056D"/>
    <w:rsid w:val="002A56E0"/>
    <w:rsid w:val="002C241E"/>
    <w:rsid w:val="002D2ACE"/>
    <w:rsid w:val="002E61D5"/>
    <w:rsid w:val="002E77B5"/>
    <w:rsid w:val="002F5FC0"/>
    <w:rsid w:val="00304299"/>
    <w:rsid w:val="00307387"/>
    <w:rsid w:val="00315203"/>
    <w:rsid w:val="00322273"/>
    <w:rsid w:val="00333421"/>
    <w:rsid w:val="003362FF"/>
    <w:rsid w:val="00347163"/>
    <w:rsid w:val="00360327"/>
    <w:rsid w:val="00360507"/>
    <w:rsid w:val="00362689"/>
    <w:rsid w:val="003648D5"/>
    <w:rsid w:val="00365C89"/>
    <w:rsid w:val="00375F75"/>
    <w:rsid w:val="003958B4"/>
    <w:rsid w:val="00397942"/>
    <w:rsid w:val="003A08E3"/>
    <w:rsid w:val="003A13AB"/>
    <w:rsid w:val="003A43E6"/>
    <w:rsid w:val="003A597C"/>
    <w:rsid w:val="003B3BFE"/>
    <w:rsid w:val="003B7700"/>
    <w:rsid w:val="003B7D40"/>
    <w:rsid w:val="003C0A0B"/>
    <w:rsid w:val="003C3D56"/>
    <w:rsid w:val="003C64EC"/>
    <w:rsid w:val="003D3896"/>
    <w:rsid w:val="003E4CC9"/>
    <w:rsid w:val="003E6537"/>
    <w:rsid w:val="003F36E0"/>
    <w:rsid w:val="0041619F"/>
    <w:rsid w:val="0042030F"/>
    <w:rsid w:val="0042095C"/>
    <w:rsid w:val="00426E7A"/>
    <w:rsid w:val="004275D6"/>
    <w:rsid w:val="00433684"/>
    <w:rsid w:val="00433D5B"/>
    <w:rsid w:val="004373AE"/>
    <w:rsid w:val="00445361"/>
    <w:rsid w:val="00450D9C"/>
    <w:rsid w:val="00452F19"/>
    <w:rsid w:val="004619EF"/>
    <w:rsid w:val="00461C34"/>
    <w:rsid w:val="00464083"/>
    <w:rsid w:val="004677D3"/>
    <w:rsid w:val="00472A8E"/>
    <w:rsid w:val="004A0D72"/>
    <w:rsid w:val="004A0E2F"/>
    <w:rsid w:val="004A23BA"/>
    <w:rsid w:val="004C3168"/>
    <w:rsid w:val="004C6F97"/>
    <w:rsid w:val="004E2D70"/>
    <w:rsid w:val="004F5479"/>
    <w:rsid w:val="00510B93"/>
    <w:rsid w:val="005112C7"/>
    <w:rsid w:val="00514816"/>
    <w:rsid w:val="005218A6"/>
    <w:rsid w:val="005224CB"/>
    <w:rsid w:val="00536AAC"/>
    <w:rsid w:val="00545312"/>
    <w:rsid w:val="00553928"/>
    <w:rsid w:val="00554CAE"/>
    <w:rsid w:val="00554F89"/>
    <w:rsid w:val="00562CFF"/>
    <w:rsid w:val="0056526E"/>
    <w:rsid w:val="00566041"/>
    <w:rsid w:val="00574152"/>
    <w:rsid w:val="00587C04"/>
    <w:rsid w:val="005931AC"/>
    <w:rsid w:val="005A244D"/>
    <w:rsid w:val="005A2DF3"/>
    <w:rsid w:val="005C09EA"/>
    <w:rsid w:val="005C4089"/>
    <w:rsid w:val="005C4140"/>
    <w:rsid w:val="005F21CD"/>
    <w:rsid w:val="005F2C4B"/>
    <w:rsid w:val="005F641B"/>
    <w:rsid w:val="00601A30"/>
    <w:rsid w:val="00623563"/>
    <w:rsid w:val="006235A5"/>
    <w:rsid w:val="00646CCA"/>
    <w:rsid w:val="006476E0"/>
    <w:rsid w:val="0066659A"/>
    <w:rsid w:val="00667ED9"/>
    <w:rsid w:val="00671537"/>
    <w:rsid w:val="006902D5"/>
    <w:rsid w:val="006A1075"/>
    <w:rsid w:val="006A17AE"/>
    <w:rsid w:val="006B374F"/>
    <w:rsid w:val="006C6C26"/>
    <w:rsid w:val="006F4D1B"/>
    <w:rsid w:val="006F5A6E"/>
    <w:rsid w:val="006F5B7A"/>
    <w:rsid w:val="00717774"/>
    <w:rsid w:val="007258EC"/>
    <w:rsid w:val="007264C0"/>
    <w:rsid w:val="00727B11"/>
    <w:rsid w:val="007313C8"/>
    <w:rsid w:val="00743197"/>
    <w:rsid w:val="007464A9"/>
    <w:rsid w:val="007520B4"/>
    <w:rsid w:val="00766019"/>
    <w:rsid w:val="00771868"/>
    <w:rsid w:val="007735C8"/>
    <w:rsid w:val="00777407"/>
    <w:rsid w:val="0077796F"/>
    <w:rsid w:val="00786F3B"/>
    <w:rsid w:val="007A42B9"/>
    <w:rsid w:val="007A42CE"/>
    <w:rsid w:val="007B1D63"/>
    <w:rsid w:val="007C1503"/>
    <w:rsid w:val="007C5846"/>
    <w:rsid w:val="007D180B"/>
    <w:rsid w:val="007E44A7"/>
    <w:rsid w:val="007F3C8D"/>
    <w:rsid w:val="0080371C"/>
    <w:rsid w:val="00810C0A"/>
    <w:rsid w:val="00831C6C"/>
    <w:rsid w:val="00832E97"/>
    <w:rsid w:val="008567C0"/>
    <w:rsid w:val="00856B3C"/>
    <w:rsid w:val="008578D1"/>
    <w:rsid w:val="008621B9"/>
    <w:rsid w:val="008650E4"/>
    <w:rsid w:val="008734CC"/>
    <w:rsid w:val="00875A9B"/>
    <w:rsid w:val="0088553E"/>
    <w:rsid w:val="008C16C4"/>
    <w:rsid w:val="008C7A96"/>
    <w:rsid w:val="008D670B"/>
    <w:rsid w:val="00907DD9"/>
    <w:rsid w:val="00967228"/>
    <w:rsid w:val="009741F8"/>
    <w:rsid w:val="0097560E"/>
    <w:rsid w:val="009834D4"/>
    <w:rsid w:val="00987274"/>
    <w:rsid w:val="009A1FDB"/>
    <w:rsid w:val="009B5692"/>
    <w:rsid w:val="009C1788"/>
    <w:rsid w:val="009C3E02"/>
    <w:rsid w:val="009C40DA"/>
    <w:rsid w:val="009C513A"/>
    <w:rsid w:val="009E7F09"/>
    <w:rsid w:val="009F0C24"/>
    <w:rsid w:val="009F3B94"/>
    <w:rsid w:val="009F3CEF"/>
    <w:rsid w:val="00A00186"/>
    <w:rsid w:val="00A121C6"/>
    <w:rsid w:val="00A22B4E"/>
    <w:rsid w:val="00A232F2"/>
    <w:rsid w:val="00A25EA2"/>
    <w:rsid w:val="00A266A6"/>
    <w:rsid w:val="00A2787C"/>
    <w:rsid w:val="00A567B0"/>
    <w:rsid w:val="00A703A5"/>
    <w:rsid w:val="00A77EFC"/>
    <w:rsid w:val="00A803CE"/>
    <w:rsid w:val="00AA56A5"/>
    <w:rsid w:val="00AB37E0"/>
    <w:rsid w:val="00AC54F3"/>
    <w:rsid w:val="00AD499C"/>
    <w:rsid w:val="00AE01C6"/>
    <w:rsid w:val="00B009EF"/>
    <w:rsid w:val="00B100F6"/>
    <w:rsid w:val="00B13AA4"/>
    <w:rsid w:val="00B2215A"/>
    <w:rsid w:val="00B3089B"/>
    <w:rsid w:val="00B3782D"/>
    <w:rsid w:val="00B56A07"/>
    <w:rsid w:val="00B7462C"/>
    <w:rsid w:val="00B872B7"/>
    <w:rsid w:val="00B92840"/>
    <w:rsid w:val="00BB17C3"/>
    <w:rsid w:val="00BD4FC8"/>
    <w:rsid w:val="00BD7E88"/>
    <w:rsid w:val="00BE7BA4"/>
    <w:rsid w:val="00BF0DBE"/>
    <w:rsid w:val="00BF1DCA"/>
    <w:rsid w:val="00C02E75"/>
    <w:rsid w:val="00C121AB"/>
    <w:rsid w:val="00C1223A"/>
    <w:rsid w:val="00C2509D"/>
    <w:rsid w:val="00C44AFC"/>
    <w:rsid w:val="00C45490"/>
    <w:rsid w:val="00C50BEB"/>
    <w:rsid w:val="00C72D38"/>
    <w:rsid w:val="00C81640"/>
    <w:rsid w:val="00C82287"/>
    <w:rsid w:val="00C93272"/>
    <w:rsid w:val="00CA486A"/>
    <w:rsid w:val="00CB6E75"/>
    <w:rsid w:val="00CC3621"/>
    <w:rsid w:val="00CD4550"/>
    <w:rsid w:val="00CF19EF"/>
    <w:rsid w:val="00D22176"/>
    <w:rsid w:val="00D41132"/>
    <w:rsid w:val="00D4333E"/>
    <w:rsid w:val="00D46AC5"/>
    <w:rsid w:val="00D576DC"/>
    <w:rsid w:val="00D731F8"/>
    <w:rsid w:val="00D76648"/>
    <w:rsid w:val="00D87303"/>
    <w:rsid w:val="00DA42F9"/>
    <w:rsid w:val="00DB490F"/>
    <w:rsid w:val="00DB5DD0"/>
    <w:rsid w:val="00DC2A87"/>
    <w:rsid w:val="00DC5F1E"/>
    <w:rsid w:val="00DD528C"/>
    <w:rsid w:val="00DF0E0F"/>
    <w:rsid w:val="00DF336A"/>
    <w:rsid w:val="00E007A7"/>
    <w:rsid w:val="00E147B0"/>
    <w:rsid w:val="00E21305"/>
    <w:rsid w:val="00E238E8"/>
    <w:rsid w:val="00E27E77"/>
    <w:rsid w:val="00E341D1"/>
    <w:rsid w:val="00E4153C"/>
    <w:rsid w:val="00E63A9F"/>
    <w:rsid w:val="00E7576E"/>
    <w:rsid w:val="00E85FE4"/>
    <w:rsid w:val="00E91199"/>
    <w:rsid w:val="00EA5F57"/>
    <w:rsid w:val="00EA6A8E"/>
    <w:rsid w:val="00EB2476"/>
    <w:rsid w:val="00EC5A2A"/>
    <w:rsid w:val="00F26453"/>
    <w:rsid w:val="00F33A9B"/>
    <w:rsid w:val="00F34EAA"/>
    <w:rsid w:val="00F35919"/>
    <w:rsid w:val="00F507AD"/>
    <w:rsid w:val="00F55A15"/>
    <w:rsid w:val="00F60555"/>
    <w:rsid w:val="00F637C3"/>
    <w:rsid w:val="00F65F8D"/>
    <w:rsid w:val="00F66AA1"/>
    <w:rsid w:val="00F70BE3"/>
    <w:rsid w:val="00F7742C"/>
    <w:rsid w:val="00F87263"/>
    <w:rsid w:val="00F91DDF"/>
    <w:rsid w:val="00FA7489"/>
    <w:rsid w:val="00FB7C2A"/>
    <w:rsid w:val="00FE4CDB"/>
    <w:rsid w:val="00FF3266"/>
    <w:rsid w:val="00FF6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1A97F71D-7755-49F8-BE18-2ED687F5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right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76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76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75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76E"/>
    <w:rPr>
      <w:rFonts w:ascii="Calibri" w:eastAsia="Times New Roman" w:hAnsi="Calibri" w:cs="Times New Roman"/>
    </w:rPr>
  </w:style>
  <w:style w:type="paragraph" w:styleId="ListParagraph">
    <w:name w:val="List Paragraph"/>
    <w:aliases w:val="Body of text,List Paragraph1,Body of text+1,Medium Grid 1 - Accent 21,Body of text+2,Body of text+3,List Paragraph11,Colorful List - Accent 11,UGEX'Z,Body Text Char1,Char Char2,List Paragraph2,Char Char21,Bullet List,FooterText,HEADING 1"/>
    <w:basedOn w:val="Normal"/>
    <w:link w:val="ListParagraphChar"/>
    <w:uiPriority w:val="34"/>
    <w:qFormat/>
    <w:rsid w:val="00E7576E"/>
    <w:pPr>
      <w:ind w:left="720"/>
      <w:contextualSpacing/>
    </w:pPr>
  </w:style>
  <w:style w:type="table" w:styleId="TableGrid">
    <w:name w:val="Table Grid"/>
    <w:basedOn w:val="TableNormal"/>
    <w:uiPriority w:val="59"/>
    <w:rsid w:val="00E7576E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5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76E"/>
    <w:rPr>
      <w:rFonts w:ascii="Tahoma" w:eastAsia="Times New Roman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E7576E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List-Accent6">
    <w:name w:val="Light List Accent 6"/>
    <w:basedOn w:val="TableNormal"/>
    <w:uiPriority w:val="61"/>
    <w:rsid w:val="00E7576E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E7576E"/>
    <w:rPr>
      <w:color w:val="808080"/>
    </w:rPr>
  </w:style>
  <w:style w:type="table" w:styleId="LightList-Accent3">
    <w:name w:val="Light List Accent 3"/>
    <w:basedOn w:val="TableNormal"/>
    <w:uiPriority w:val="61"/>
    <w:rsid w:val="00E7576E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E7576E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character" w:styleId="Hyperlink">
    <w:name w:val="Hyperlink"/>
    <w:basedOn w:val="DefaultParagraphFont"/>
    <w:rsid w:val="00E7576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5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576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76E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ListParagraphChar">
    <w:name w:val="List Paragraph Char"/>
    <w:aliases w:val="Body of text Char,List Paragraph1 Char,Body of text+1 Char,Medium Grid 1 - Accent 21 Char,Body of text+2 Char,Body of text+3 Char,List Paragraph11 Char,Colorful List - Accent 11 Char,UGEX'Z Char,Body Text Char1 Char,Char Char2 Char"/>
    <w:basedOn w:val="DefaultParagraphFont"/>
    <w:link w:val="ListParagraph"/>
    <w:uiPriority w:val="34"/>
    <w:qFormat/>
    <w:locked/>
    <w:rsid w:val="00E7576E"/>
    <w:rPr>
      <w:rFonts w:ascii="Calibri" w:eastAsia="Times New Roman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41619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80371C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BD7E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6B396-C6FF-4A7F-B4DD-8B41042C3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2687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HP PROBOOK</cp:lastModifiedBy>
  <cp:revision>138</cp:revision>
  <dcterms:created xsi:type="dcterms:W3CDTF">2024-11-24T16:16:00Z</dcterms:created>
  <dcterms:modified xsi:type="dcterms:W3CDTF">2025-08-07T17:24:00Z</dcterms:modified>
</cp:coreProperties>
</file>